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EC82" w14:textId="7B1C2398" w:rsidR="009834BD" w:rsidRPr="00426209" w:rsidRDefault="00C735E9" w:rsidP="00F80A2D">
      <w:pPr>
        <w:spacing w:after="0"/>
        <w:jc w:val="center"/>
        <w:rPr>
          <w:rFonts w:ascii="Book Antiqua" w:hAnsi="Book Antiqua" w:cs="Times New Roman"/>
          <w:b/>
          <w:sz w:val="28"/>
          <w:szCs w:val="28"/>
          <w:u w:val="single"/>
        </w:rPr>
      </w:pPr>
      <w:r w:rsidRPr="00426209">
        <w:rPr>
          <w:rFonts w:ascii="Book Antiqua" w:hAnsi="Book Antiqua" w:cs="Times New Roman"/>
          <w:b/>
          <w:sz w:val="28"/>
          <w:szCs w:val="28"/>
          <w:u w:val="single"/>
        </w:rPr>
        <w:t xml:space="preserve">Season </w:t>
      </w:r>
      <w:r w:rsidRPr="00426209">
        <w:rPr>
          <w:rFonts w:ascii="Book Antiqua" w:hAnsi="Book Antiqua" w:cs="Times New Roman"/>
          <w:b/>
          <w:color w:val="000000" w:themeColor="text1"/>
          <w:sz w:val="28"/>
          <w:szCs w:val="28"/>
          <w:u w:val="single"/>
        </w:rPr>
        <w:t>Summer 20</w:t>
      </w:r>
      <w:r w:rsidR="00EB53BD" w:rsidRPr="00426209">
        <w:rPr>
          <w:rFonts w:ascii="Book Antiqua" w:hAnsi="Book Antiqua" w:cs="Times New Roman"/>
          <w:b/>
          <w:color w:val="000000" w:themeColor="text1"/>
          <w:sz w:val="28"/>
          <w:szCs w:val="28"/>
          <w:u w:val="single"/>
        </w:rPr>
        <w:t>2</w:t>
      </w:r>
      <w:r w:rsidR="00583398" w:rsidRPr="00426209">
        <w:rPr>
          <w:rFonts w:ascii="Book Antiqua" w:hAnsi="Book Antiqua" w:cs="Times New Roman"/>
          <w:b/>
          <w:color w:val="000000" w:themeColor="text1"/>
          <w:sz w:val="28"/>
          <w:szCs w:val="28"/>
          <w:u w:val="single"/>
        </w:rPr>
        <w:t>6</w:t>
      </w:r>
    </w:p>
    <w:p w14:paraId="00AFE3E3" w14:textId="77777777" w:rsidR="00BB0421" w:rsidRPr="00426209" w:rsidRDefault="00C735E9" w:rsidP="00F80A2D">
      <w:pPr>
        <w:spacing w:after="0"/>
        <w:jc w:val="center"/>
        <w:rPr>
          <w:rFonts w:ascii="Book Antiqua" w:hAnsi="Book Antiqua" w:cs="Times New Roman"/>
          <w:b/>
          <w:sz w:val="28"/>
          <w:szCs w:val="28"/>
          <w:u w:val="single"/>
        </w:rPr>
      </w:pPr>
      <w:r w:rsidRPr="00426209">
        <w:rPr>
          <w:rFonts w:ascii="Book Antiqua" w:hAnsi="Book Antiqua" w:cs="Times New Roman"/>
          <w:b/>
          <w:sz w:val="28"/>
          <w:szCs w:val="28"/>
          <w:u w:val="single"/>
        </w:rPr>
        <w:t>DBL economy, DBL promo</w:t>
      </w:r>
      <w:r w:rsidRPr="00426209">
        <w:rPr>
          <w:rFonts w:ascii="Book Antiqua" w:hAnsi="Book Antiqua" w:cs="Times New Roman"/>
          <w:b/>
          <w:sz w:val="28"/>
          <w:szCs w:val="28"/>
          <w:u w:val="single"/>
          <w:lang w:val="bg-BG"/>
        </w:rPr>
        <w:t xml:space="preserve"> </w:t>
      </w:r>
      <w:r w:rsidR="00BB0421" w:rsidRPr="00426209">
        <w:rPr>
          <w:rFonts w:ascii="Book Antiqua" w:hAnsi="Book Antiqua" w:cs="Times New Roman"/>
          <w:b/>
          <w:sz w:val="28"/>
          <w:szCs w:val="28"/>
          <w:u w:val="single"/>
        </w:rPr>
        <w:t xml:space="preserve"> </w:t>
      </w:r>
    </w:p>
    <w:p w14:paraId="3E70100B" w14:textId="16428BA3" w:rsidR="00C01C94" w:rsidRPr="00426209" w:rsidRDefault="008F2E52" w:rsidP="00C01C94">
      <w:pPr>
        <w:jc w:val="center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sz w:val="24"/>
          <w:szCs w:val="24"/>
        </w:rPr>
        <w:t>V</w:t>
      </w:r>
      <w:r w:rsidR="00BB0421" w:rsidRPr="00426209">
        <w:rPr>
          <w:rFonts w:ascii="Book Antiqua" w:hAnsi="Book Antiqua" w:cs="Times New Roman"/>
          <w:sz w:val="24"/>
          <w:szCs w:val="24"/>
        </w:rPr>
        <w:t>ery limited availability</w:t>
      </w:r>
      <w:r w:rsidRPr="00426209">
        <w:rPr>
          <w:rFonts w:ascii="Book Antiqua" w:hAnsi="Book Antiqua" w:cs="Times New Roman"/>
          <w:sz w:val="24"/>
          <w:szCs w:val="24"/>
        </w:rPr>
        <w:t>.</w:t>
      </w:r>
    </w:p>
    <w:p w14:paraId="6EF41E4D" w14:textId="2CEE1D45" w:rsidR="00355FAE" w:rsidRPr="00426209" w:rsidRDefault="00355FAE" w:rsidP="00355FAE">
      <w:pPr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proofErr w:type="spellStart"/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Kavarna</w:t>
      </w:r>
      <w:proofErr w:type="spellEnd"/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 xml:space="preserve"> </w:t>
      </w:r>
    </w:p>
    <w:p w14:paraId="263B5FB1" w14:textId="65501FAA" w:rsidR="00355FAE" w:rsidRPr="00426209" w:rsidRDefault="00355FAE" w:rsidP="00E02BE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R</w:t>
      </w:r>
      <w:r w:rsidR="00EC46F1" w:rsidRPr="00426209">
        <w:rPr>
          <w:rFonts w:ascii="Book Antiqua" w:hAnsi="Book Antiqua" w:cs="Times New Roman"/>
          <w:b/>
          <w:sz w:val="24"/>
          <w:szCs w:val="24"/>
          <w:u w:val="single"/>
        </w:rPr>
        <w:t>o</w:t>
      </w: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yal Bay Resort, block 2</w:t>
      </w:r>
    </w:p>
    <w:p w14:paraId="7CB384CA" w14:textId="60493567" w:rsidR="00A54EAE" w:rsidRPr="00426209" w:rsidRDefault="00A54EAE" w:rsidP="00310C75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 w:cs="Times New Roman"/>
          <w:i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i/>
          <w:sz w:val="24"/>
          <w:szCs w:val="24"/>
        </w:rPr>
        <w:t>DBL (*park economy, 1-s floor)</w:t>
      </w:r>
      <w:r w:rsidRPr="00426209">
        <w:rPr>
          <w:rFonts w:ascii="Book Antiqua" w:hAnsi="Book Antiqua" w:cs="Times New Roman"/>
          <w:iCs/>
          <w:sz w:val="24"/>
          <w:szCs w:val="24"/>
        </w:rPr>
        <w:t xml:space="preserve"> appr</w:t>
      </w:r>
      <w:r w:rsidR="0079618D" w:rsidRPr="00426209">
        <w:rPr>
          <w:rFonts w:ascii="Book Antiqua" w:hAnsi="Book Antiqua" w:cs="Times New Roman"/>
          <w:iCs/>
          <w:sz w:val="24"/>
          <w:szCs w:val="24"/>
          <w:lang w:val="bg-BG"/>
        </w:rPr>
        <w:t>.</w:t>
      </w:r>
      <w:r w:rsidRPr="00426209">
        <w:rPr>
          <w:rFonts w:ascii="Book Antiqua" w:hAnsi="Book Antiqua" w:cs="Times New Roman"/>
          <w:iCs/>
          <w:sz w:val="24"/>
          <w:szCs w:val="24"/>
        </w:rPr>
        <w:t xml:space="preserve"> 26 m</w:t>
      </w:r>
      <w:r w:rsidRPr="00426209">
        <w:rPr>
          <w:rFonts w:ascii="Book Antiqua" w:hAnsi="Book Antiqua" w:cs="Times New Roman"/>
          <w:iCs/>
          <w:sz w:val="24"/>
          <w:szCs w:val="24"/>
          <w:vertAlign w:val="superscript"/>
        </w:rPr>
        <w:t>2</w:t>
      </w:r>
      <w:r w:rsidRPr="00426209">
        <w:rPr>
          <w:rFonts w:ascii="Book Antiqua" w:hAnsi="Book Antiqua" w:cs="Times New Roman"/>
          <w:iCs/>
          <w:sz w:val="24"/>
          <w:szCs w:val="24"/>
        </w:rPr>
        <w:t>.</w:t>
      </w:r>
      <w:r w:rsidR="00310C75" w:rsidRPr="00426209">
        <w:rPr>
          <w:rFonts w:ascii="Book Antiqua" w:hAnsi="Book Antiqua" w:cs="Times New Roman"/>
          <w:iCs/>
          <w:sz w:val="24"/>
          <w:szCs w:val="24"/>
        </w:rPr>
        <w:t xml:space="preserve"> (</w:t>
      </w:r>
      <w:r w:rsidRPr="00426209">
        <w:rPr>
          <w:rFonts w:ascii="Book Antiqua" w:hAnsi="Book Antiqua" w:cs="Times New Roman"/>
          <w:iCs/>
          <w:sz w:val="24"/>
          <w:szCs w:val="24"/>
        </w:rPr>
        <w:t>max.2+1/2+2) – 1 floor/price</w:t>
      </w:r>
      <w:r w:rsidR="00310C75" w:rsidRPr="00426209">
        <w:rPr>
          <w:rFonts w:ascii="Book Antiqua" w:hAnsi="Book Antiqua" w:cs="Times New Roman"/>
          <w:iCs/>
          <w:sz w:val="24"/>
          <w:szCs w:val="24"/>
        </w:rPr>
        <w:t xml:space="preserve"> difference.</w:t>
      </w:r>
    </w:p>
    <w:p w14:paraId="1190DE1B" w14:textId="15F37F38" w:rsidR="00F96F00" w:rsidRPr="00426209" w:rsidRDefault="00F96F00" w:rsidP="00C93778">
      <w:pPr>
        <w:spacing w:after="0" w:line="240" w:lineRule="auto"/>
        <w:rPr>
          <w:rFonts w:ascii="Book Antiqua" w:hAnsi="Book Antiqua" w:cs="Times New Roman"/>
          <w:iCs/>
          <w:highlight w:val="lightGray"/>
        </w:rPr>
      </w:pPr>
    </w:p>
    <w:p w14:paraId="563A4EF2" w14:textId="77777777" w:rsidR="00310C75" w:rsidRPr="00426209" w:rsidRDefault="00310C75" w:rsidP="00C93778">
      <w:pPr>
        <w:spacing w:after="0" w:line="240" w:lineRule="auto"/>
        <w:rPr>
          <w:rFonts w:ascii="Book Antiqua" w:hAnsi="Book Antiqua" w:cs="Times New Roman"/>
          <w:iCs/>
          <w:sz w:val="28"/>
          <w:szCs w:val="28"/>
          <w:u w:val="single"/>
        </w:rPr>
      </w:pPr>
    </w:p>
    <w:p w14:paraId="2D7F1427" w14:textId="712FF68F" w:rsidR="00A32186" w:rsidRPr="00426209" w:rsidRDefault="00A32186" w:rsidP="00A32186">
      <w:pPr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proofErr w:type="spellStart"/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Kranevo</w:t>
      </w:r>
      <w:proofErr w:type="spellEnd"/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 xml:space="preserve"> </w:t>
      </w:r>
    </w:p>
    <w:p w14:paraId="7F34FA33" w14:textId="0AFE1CEB" w:rsidR="00A32186" w:rsidRPr="00426209" w:rsidRDefault="00A06BA7" w:rsidP="00E02BE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</w:rPr>
      </w:pPr>
      <w:proofErr w:type="spellStart"/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Speranta</w:t>
      </w:r>
      <w:proofErr w:type="spellEnd"/>
      <w:r w:rsidR="00A32186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Beach</w:t>
      </w:r>
      <w:r w:rsidR="00A32186" w:rsidRPr="00426209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14:paraId="04EE587A" w14:textId="7C9BD481" w:rsidR="00A32186" w:rsidRPr="00426209" w:rsidRDefault="00A06BA7" w:rsidP="00A06BA7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DBL Economy room -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approx. 20-22sq.m. </w:t>
      </w:r>
      <w:r w:rsidRPr="00426209">
        <w:rPr>
          <w:rFonts w:ascii="Book Antiqua" w:hAnsi="Book Antiqua" w:cs="Times New Roman"/>
          <w:sz w:val="24"/>
          <w:szCs w:val="24"/>
        </w:rPr>
        <w:t xml:space="preserve">(min 1+0/ max 2+1), one King size bed (180x200cm) and one unfolded sofa bed (80x190cm). All economy rooms are located on semi-basement (lower ground) floor. </w:t>
      </w:r>
    </w:p>
    <w:p w14:paraId="430BBFB7" w14:textId="77777777" w:rsidR="006C3D74" w:rsidRPr="00426209" w:rsidRDefault="006C3D74" w:rsidP="006C3D74">
      <w:pPr>
        <w:pStyle w:val="ListParagraph"/>
        <w:autoSpaceDE w:val="0"/>
        <w:autoSpaceDN w:val="0"/>
        <w:adjustRightInd w:val="0"/>
        <w:jc w:val="both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</w:p>
    <w:p w14:paraId="46C4E4BC" w14:textId="7377EA50" w:rsidR="00C735E9" w:rsidRPr="00426209" w:rsidRDefault="00C735E9" w:rsidP="002F7BCB">
      <w:pPr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Golden Sands</w:t>
      </w:r>
      <w:r w:rsidR="00F80A2D"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 xml:space="preserve"> </w:t>
      </w:r>
    </w:p>
    <w:p w14:paraId="7EBC8B31" w14:textId="386C640F" w:rsidR="009F26EA" w:rsidRPr="00426209" w:rsidRDefault="009F26EA" w:rsidP="00E02BE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Admira</w:t>
      </w:r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>l hotel</w:t>
      </w:r>
    </w:p>
    <w:p w14:paraId="0A4B1DA2" w14:textId="02248694" w:rsidR="009F26EA" w:rsidRPr="00426209" w:rsidRDefault="00A95C29" w:rsidP="00867D09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 w:cs="Times New Roman"/>
          <w:bCs/>
          <w:iCs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Deluxe Double promo/no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balcony appr. 21sq.m., (max.2+0); King size bed, No balcony, no extra bed.</w:t>
      </w:r>
    </w:p>
    <w:p w14:paraId="5C19A4DA" w14:textId="77777777" w:rsidR="00E02BEF" w:rsidRPr="00426209" w:rsidRDefault="00E02BEF" w:rsidP="00E02BEF">
      <w:pPr>
        <w:pStyle w:val="ListParagraph"/>
        <w:spacing w:after="0" w:line="240" w:lineRule="auto"/>
        <w:rPr>
          <w:rFonts w:ascii="Book Antiqua" w:hAnsi="Book Antiqua" w:cs="Times New Roman"/>
          <w:bCs/>
          <w:iCs/>
          <w:sz w:val="24"/>
          <w:szCs w:val="24"/>
        </w:rPr>
      </w:pPr>
    </w:p>
    <w:p w14:paraId="65329BE4" w14:textId="76421D81" w:rsidR="00FC75FA" w:rsidRPr="00426209" w:rsidRDefault="00BF67BE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Allegra</w:t>
      </w:r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hotel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14:paraId="0BC3728E" w14:textId="0E01B0ED" w:rsidR="00A646C5" w:rsidRPr="00426209" w:rsidRDefault="003F594F" w:rsidP="00867D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i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i/>
          <w:sz w:val="24"/>
          <w:szCs w:val="24"/>
          <w:lang w:val="bg-BG"/>
        </w:rPr>
        <w:t>DBL Economy</w:t>
      </w:r>
      <w:r w:rsidRPr="00426209">
        <w:rPr>
          <w:rFonts w:ascii="Book Antiqua" w:hAnsi="Book Antiqua" w:cs="Times New Roman"/>
          <w:b/>
          <w:bCs/>
          <w:iCs/>
          <w:sz w:val="24"/>
          <w:szCs w:val="24"/>
        </w:rPr>
        <w:t xml:space="preserve"> – </w:t>
      </w:r>
      <w:r w:rsidRPr="00426209">
        <w:rPr>
          <w:rFonts w:ascii="Book Antiqua" w:hAnsi="Book Antiqua" w:cs="Times New Roman"/>
          <w:iCs/>
          <w:sz w:val="24"/>
          <w:szCs w:val="24"/>
        </w:rPr>
        <w:t>approx. 35sq.m.</w:t>
      </w:r>
      <w:r w:rsidRPr="00426209">
        <w:rPr>
          <w:rFonts w:ascii="Book Antiqua" w:hAnsi="Book Antiqua" w:cs="Times New Roman"/>
          <w:b/>
          <w:bCs/>
          <w:iCs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iCs/>
          <w:sz w:val="24"/>
          <w:szCs w:val="24"/>
          <w:lang w:val="bg-BG"/>
        </w:rPr>
        <w:t>(max.2+1/3+0), 2 single beds, a folding armchair</w:t>
      </w:r>
      <w:r w:rsidRPr="00426209">
        <w:rPr>
          <w:rFonts w:ascii="Book Antiqua" w:hAnsi="Book Antiqua" w:cs="Times New Roman"/>
          <w:iCs/>
          <w:sz w:val="24"/>
          <w:szCs w:val="24"/>
        </w:rPr>
        <w:t>.</w:t>
      </w:r>
      <w:r w:rsidRPr="00426209">
        <w:rPr>
          <w:rFonts w:ascii="Book Antiqua" w:hAnsi="Book Antiqua" w:cs="Times New Roman"/>
          <w:iCs/>
          <w:sz w:val="24"/>
          <w:szCs w:val="24"/>
          <w:lang w:val="bg-BG"/>
        </w:rPr>
        <w:t xml:space="preserve"> Located from the 1st to the 7th floor</w:t>
      </w:r>
      <w:r w:rsidRPr="00426209">
        <w:rPr>
          <w:rFonts w:ascii="Book Antiqua" w:hAnsi="Book Antiqua" w:cs="Times New Roman"/>
          <w:iCs/>
          <w:sz w:val="24"/>
          <w:szCs w:val="24"/>
        </w:rPr>
        <w:t>,</w:t>
      </w:r>
      <w:r w:rsidRPr="00426209">
        <w:rPr>
          <w:rFonts w:ascii="Book Antiqua" w:hAnsi="Book Antiqua" w:cs="Times New Roman"/>
          <w:iCs/>
          <w:sz w:val="24"/>
          <w:szCs w:val="24"/>
          <w:u w:val="single"/>
          <w:lang w:val="bg-BG"/>
        </w:rPr>
        <w:t xml:space="preserve"> a view of the park and the difference in price.</w:t>
      </w:r>
    </w:p>
    <w:p w14:paraId="58516B82" w14:textId="77777777" w:rsidR="00E02BEF" w:rsidRPr="00426209" w:rsidRDefault="00E02BEF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  <w:lang w:val="bg-BG"/>
        </w:rPr>
      </w:pPr>
    </w:p>
    <w:p w14:paraId="358C25F4" w14:textId="5ED624DF" w:rsidR="00955DFD" w:rsidRPr="00426209" w:rsidRDefault="00955DFD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Berlin Golden Beach</w:t>
      </w:r>
    </w:p>
    <w:p w14:paraId="7D9D719B" w14:textId="7A187C40" w:rsidR="00D062AA" w:rsidRPr="00426209" w:rsidRDefault="003C717E" w:rsidP="00963523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 park block B /</w:t>
      </w:r>
      <w:r w:rsidR="00A646C5"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SSV</w:t>
      </w: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block B-D</w:t>
      </w:r>
      <w:r w:rsidRPr="00426209">
        <w:rPr>
          <w:rFonts w:ascii="Book Antiqua" w:hAnsi="Book Antiqua" w:cs="Times New Roman"/>
          <w:sz w:val="24"/>
          <w:szCs w:val="24"/>
        </w:rPr>
        <w:t xml:space="preserve"> approx. 19sq.m.</w:t>
      </w:r>
      <w:r w:rsidR="00A646C5" w:rsidRPr="00426209">
        <w:rPr>
          <w:rFonts w:ascii="Book Antiqua" w:hAnsi="Book Antiqua" w:cs="Times New Roman"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(min./max.2+0); There are two separate beds in the rooms with a partial sea view, in the park rooms there is only a double bed.</w:t>
      </w:r>
    </w:p>
    <w:p w14:paraId="0B6F40D1" w14:textId="77777777" w:rsidR="00E02BEF" w:rsidRPr="00426209" w:rsidRDefault="00E02BEF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  <w:lang w:val="bg-BG"/>
        </w:rPr>
      </w:pPr>
    </w:p>
    <w:p w14:paraId="0C15B777" w14:textId="45B9992D" w:rsidR="00BC56C5" w:rsidRPr="00426209" w:rsidRDefault="00BC56C5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Bonita</w:t>
      </w:r>
      <w:r w:rsidR="000758E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hotel</w:t>
      </w:r>
    </w:p>
    <w:p w14:paraId="370A20CA" w14:textId="3FDEC2BA" w:rsidR="002453EA" w:rsidRPr="00426209" w:rsidRDefault="00BC56C5" w:rsidP="00E02BEF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</w:t>
      </w:r>
      <w:r w:rsidRPr="00426209">
        <w:rPr>
          <w:rFonts w:ascii="Book Antiqua" w:hAnsi="Book Antiqua" w:cs="Times New Roman"/>
          <w:sz w:val="24"/>
          <w:szCs w:val="24"/>
        </w:rPr>
        <w:t xml:space="preserve"> = DBL</w:t>
      </w:r>
      <w:r w:rsidR="00732593" w:rsidRPr="00426209">
        <w:rPr>
          <w:rFonts w:ascii="Book Antiqua" w:hAnsi="Book Antiqua" w:cs="Times New Roman"/>
          <w:sz w:val="24"/>
          <w:szCs w:val="24"/>
          <w:lang w:val="bg-BG"/>
        </w:rPr>
        <w:t xml:space="preserve"> </w:t>
      </w:r>
      <w:r w:rsidR="00732593" w:rsidRPr="00426209">
        <w:rPr>
          <w:rFonts w:ascii="Book Antiqua" w:hAnsi="Book Antiqua" w:cs="Times New Roman"/>
          <w:sz w:val="24"/>
          <w:szCs w:val="24"/>
        </w:rPr>
        <w:t>room</w:t>
      </w:r>
      <w:r w:rsidR="00732593" w:rsidRPr="00426209">
        <w:rPr>
          <w:rFonts w:ascii="Book Antiqua" w:hAnsi="Book Antiqua" w:cs="Times New Roman"/>
          <w:sz w:val="24"/>
          <w:szCs w:val="24"/>
          <w:lang w:val="bg-BG"/>
        </w:rPr>
        <w:t>,</w:t>
      </w:r>
      <w:r w:rsidRPr="00426209">
        <w:rPr>
          <w:rFonts w:ascii="Book Antiqua" w:hAnsi="Book Antiqua" w:cs="Times New Roman"/>
          <w:sz w:val="24"/>
          <w:szCs w:val="24"/>
        </w:rPr>
        <w:t xml:space="preserve"> different price,</w:t>
      </w:r>
      <w:r w:rsidRPr="00426209">
        <w:rPr>
          <w:rFonts w:ascii="Book Antiqua" w:hAnsi="Book Antiqua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very limited availability for DBL Promo.</w:t>
      </w:r>
    </w:p>
    <w:p w14:paraId="602F098D" w14:textId="77777777" w:rsidR="00E02BEF" w:rsidRPr="00426209" w:rsidRDefault="00E02BEF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  <w:lang w:val="bg-BG"/>
        </w:rPr>
      </w:pPr>
    </w:p>
    <w:p w14:paraId="6BBB8BD6" w14:textId="46164A59" w:rsidR="006B7E21" w:rsidRPr="00426209" w:rsidRDefault="00AD3DF7" w:rsidP="00E02BE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BSA </w:t>
      </w:r>
      <w:proofErr w:type="spellStart"/>
      <w:r w:rsidR="006B7E2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Gradina</w:t>
      </w:r>
      <w:proofErr w:type="spellEnd"/>
      <w:r w:rsidR="006B7E2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GS</w:t>
      </w:r>
    </w:p>
    <w:p w14:paraId="7CB2AD5F" w14:textId="44650823" w:rsidR="006B7E21" w:rsidRPr="00426209" w:rsidRDefault="006B7E21" w:rsidP="00D567BB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 w:cs="Times New Roman"/>
          <w:bCs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>Double economy</w:t>
      </w:r>
      <w:r w:rsidRPr="00426209"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0758E1" w:rsidRPr="00426209">
        <w:rPr>
          <w:rFonts w:ascii="Book Antiqua" w:hAnsi="Book Antiqua" w:cs="Times New Roman"/>
          <w:bCs/>
          <w:sz w:val="24"/>
          <w:szCs w:val="24"/>
        </w:rPr>
        <w:t xml:space="preserve">- </w:t>
      </w:r>
      <w:r w:rsidRPr="00426209">
        <w:rPr>
          <w:rFonts w:ascii="Book Antiqua" w:hAnsi="Book Antiqua" w:cs="Times New Roman"/>
          <w:bCs/>
          <w:sz w:val="24"/>
          <w:szCs w:val="24"/>
        </w:rPr>
        <w:t>approx.</w:t>
      </w:r>
      <w:r w:rsidRPr="00426209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bCs/>
          <w:sz w:val="24"/>
          <w:szCs w:val="24"/>
        </w:rPr>
        <w:t>15sq.m, (min.2+0/max.2+0); 2 single beds or 1 double bed.</w:t>
      </w:r>
    </w:p>
    <w:p w14:paraId="04FBCEAE" w14:textId="77777777" w:rsidR="006B7E21" w:rsidRPr="00426209" w:rsidRDefault="006B7E21" w:rsidP="00FD4EAE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</w:p>
    <w:p w14:paraId="38ABE21A" w14:textId="77777777" w:rsidR="00867D09" w:rsidRPr="00426209" w:rsidRDefault="00867D09" w:rsidP="00FD4EAE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Holiday Park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14:paraId="5043131F" w14:textId="43B97169" w:rsidR="00583398" w:rsidRPr="00426209" w:rsidRDefault="00583398" w:rsidP="00FD4EAE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>Economy rooms</w:t>
      </w:r>
      <w:r w:rsidR="00426209" w:rsidRPr="00426209">
        <w:rPr>
          <w:rFonts w:ascii="Book Antiqua" w:hAnsi="Book Antiqua" w:cs="Times New Roman"/>
          <w:sz w:val="24"/>
          <w:szCs w:val="24"/>
        </w:rPr>
        <w:t xml:space="preserve"> -</w:t>
      </w:r>
      <w:r w:rsidRPr="00426209">
        <w:rPr>
          <w:rFonts w:ascii="Book Antiqua" w:hAnsi="Book Antiqua" w:cs="Times New Roman"/>
          <w:sz w:val="24"/>
          <w:szCs w:val="24"/>
        </w:rPr>
        <w:t xml:space="preserve"> appr. 20sq.m (max 2+0), two regular beds</w:t>
      </w:r>
      <w:r w:rsidR="00AD3DF7" w:rsidRPr="00426209">
        <w:rPr>
          <w:rFonts w:ascii="Book Antiqua" w:hAnsi="Book Antiqua" w:cs="Times New Roman"/>
          <w:sz w:val="24"/>
          <w:szCs w:val="24"/>
        </w:rPr>
        <w:t>, small balcony</w:t>
      </w:r>
    </w:p>
    <w:p w14:paraId="20601E57" w14:textId="77777777" w:rsidR="00144749" w:rsidRPr="00426209" w:rsidRDefault="00144749" w:rsidP="00FD4EAE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highlight w:val="lightGray"/>
          <w:u w:val="single"/>
          <w:lang w:val="bg-BG"/>
        </w:rPr>
      </w:pPr>
    </w:p>
    <w:p w14:paraId="3A13E6AD" w14:textId="77777777" w:rsidR="00867D09" w:rsidRPr="00426209" w:rsidRDefault="00867D09" w:rsidP="00FD4EAE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International Hotel Casino &amp; Tower Suites</w:t>
      </w:r>
    </w:p>
    <w:p w14:paraId="75D1C82A" w14:textId="77777777" w:rsidR="002A42E4" w:rsidRPr="00426209" w:rsidRDefault="002A42E4" w:rsidP="00FD4EAE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lang w:val="x-none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x-none"/>
        </w:rPr>
        <w:t>Economy/ promo DBL (no balcony)</w:t>
      </w:r>
      <w:r w:rsidRPr="00426209">
        <w:rPr>
          <w:rFonts w:ascii="Book Antiqua" w:hAnsi="Book Antiqua" w:cs="Times New Roman"/>
          <w:b/>
          <w:sz w:val="24"/>
          <w:szCs w:val="24"/>
          <w:lang w:val="x-none"/>
        </w:rPr>
        <w:t xml:space="preserve"> - 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>approx.</w:t>
      </w:r>
      <w:r w:rsidRPr="00426209">
        <w:rPr>
          <w:rFonts w:ascii="Book Antiqua" w:hAnsi="Book Antiqua" w:cs="Times New Roman"/>
          <w:bCs/>
          <w:sz w:val="24"/>
          <w:szCs w:val="24"/>
          <w:lang w:val="x-none"/>
        </w:rPr>
        <w:t xml:space="preserve"> 30-35 m2, (max.2+0/2+1), the view is not guaranteed (park or sea view), it is subject to availability. Some rooms of this type have only 2 single beds, while others have one double bed and one single bed. No balcony.</w:t>
      </w:r>
    </w:p>
    <w:p w14:paraId="50329DC7" w14:textId="77777777" w:rsidR="00230813" w:rsidRPr="00426209" w:rsidRDefault="00230813" w:rsidP="00867D09">
      <w:pPr>
        <w:spacing w:after="0"/>
        <w:rPr>
          <w:rFonts w:ascii="Book Antiqua" w:hAnsi="Book Antiqua" w:cs="Times New Roman"/>
          <w:b/>
          <w:sz w:val="24"/>
          <w:szCs w:val="24"/>
          <w:highlight w:val="lightGray"/>
          <w:u w:val="single"/>
        </w:rPr>
      </w:pPr>
    </w:p>
    <w:p w14:paraId="2802AB9D" w14:textId="29C83E90" w:rsidR="00867D09" w:rsidRPr="00426209" w:rsidRDefault="00867D09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Havana</w:t>
      </w:r>
    </w:p>
    <w:p w14:paraId="0F5D3BAD" w14:textId="77777777" w:rsidR="00136634" w:rsidRPr="00426209" w:rsidRDefault="00136634" w:rsidP="00ED30FF">
      <w:pPr>
        <w:pStyle w:val="ListParagraph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suppressAutoHyphens/>
        <w:spacing w:after="0" w:line="240" w:lineRule="auto"/>
        <w:jc w:val="both"/>
        <w:rPr>
          <w:rFonts w:ascii="Book Antiqua" w:eastAsia="Lucida Sans Unicode" w:hAnsi="Book Antiqua"/>
          <w:kern w:val="1"/>
          <w:sz w:val="24"/>
          <w:szCs w:val="24"/>
        </w:rPr>
      </w:pPr>
      <w:r w:rsidRPr="00426209">
        <w:rPr>
          <w:rFonts w:ascii="Book Antiqua" w:eastAsia="Lucida Sans Unicode" w:hAnsi="Book Antiqua"/>
          <w:b/>
          <w:i/>
          <w:kern w:val="1"/>
          <w:sz w:val="24"/>
          <w:szCs w:val="24"/>
        </w:rPr>
        <w:t xml:space="preserve">DBL Economy room no balcony </w:t>
      </w:r>
      <w:r w:rsidRPr="00426209">
        <w:rPr>
          <w:rFonts w:ascii="Book Antiqua" w:eastAsia="Lucida Sans Unicode" w:hAnsi="Book Antiqua"/>
          <w:bCs/>
          <w:iCs/>
          <w:kern w:val="1"/>
          <w:sz w:val="24"/>
          <w:szCs w:val="24"/>
        </w:rPr>
        <w:t>approx. 18 m², (max.1+0/2+0); 1 or 2 single beds. Only for 2 people or single occupancy.</w:t>
      </w:r>
    </w:p>
    <w:p w14:paraId="2794D3D5" w14:textId="77777777" w:rsidR="00D46F9D" w:rsidRPr="00426209" w:rsidRDefault="00D46F9D" w:rsidP="00ED30F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8F9E00F" w14:textId="77777777" w:rsidR="00867D09" w:rsidRPr="00426209" w:rsidRDefault="00867D09" w:rsidP="00ED30F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Gladiola 3* &amp; Gladiola Star 4*</w:t>
      </w:r>
    </w:p>
    <w:p w14:paraId="2B68818D" w14:textId="77777777" w:rsidR="00E01093" w:rsidRPr="00426209" w:rsidRDefault="00E01093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low cost</w:t>
      </w:r>
      <w:r w:rsidRPr="00426209">
        <w:rPr>
          <w:rFonts w:ascii="Book Antiqua" w:hAnsi="Book Antiqua" w:cs="Times New Roman"/>
          <w:sz w:val="24"/>
          <w:szCs w:val="24"/>
        </w:rPr>
        <w:t xml:space="preserve"> – same furnishing, all with A/C and balcony, a little smaller than DBL std room</w:t>
      </w:r>
    </w:p>
    <w:p w14:paraId="7C35402E" w14:textId="77777777" w:rsidR="00D46F9D" w:rsidRPr="00426209" w:rsidRDefault="00D46F9D" w:rsidP="00ED30FF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Cs/>
          <w:sz w:val="24"/>
          <w:szCs w:val="24"/>
          <w:highlight w:val="lightGray"/>
        </w:rPr>
      </w:pPr>
    </w:p>
    <w:p w14:paraId="0A87E4C8" w14:textId="5123BA5A" w:rsidR="00F80A2D" w:rsidRPr="00426209" w:rsidRDefault="00C735E9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Madara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14:paraId="7E356C81" w14:textId="52BAD394" w:rsidR="006B4494" w:rsidRPr="00426209" w:rsidRDefault="006B4494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 xml:space="preserve">DBL Promo* </w:t>
      </w:r>
      <w:r w:rsidRPr="00426209">
        <w:rPr>
          <w:rFonts w:ascii="Book Antiqua" w:hAnsi="Book Antiqua" w:cs="Times New Roman"/>
          <w:sz w:val="24"/>
          <w:szCs w:val="24"/>
        </w:rPr>
        <w:t xml:space="preserve">  appr. 20sq.m (max.2+0) with twin beds, very limited availability for DBL promo.</w:t>
      </w:r>
    </w:p>
    <w:p w14:paraId="38C49B78" w14:textId="77777777" w:rsidR="0017630A" w:rsidRPr="00426209" w:rsidRDefault="0017630A" w:rsidP="003B14DE">
      <w:pPr>
        <w:spacing w:after="0"/>
        <w:rPr>
          <w:rFonts w:ascii="Book Antiqua" w:hAnsi="Book Antiqua" w:cs="Times New Roman"/>
          <w:sz w:val="24"/>
          <w:szCs w:val="24"/>
          <w:highlight w:val="lightGray"/>
        </w:rPr>
      </w:pPr>
    </w:p>
    <w:p w14:paraId="0DEF6172" w14:textId="77777777" w:rsidR="00867D09" w:rsidRPr="00426209" w:rsidRDefault="00867D09" w:rsidP="00ED30FF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Marina Grand Beach</w:t>
      </w:r>
    </w:p>
    <w:p w14:paraId="78BC63C0" w14:textId="77777777" w:rsidR="00B87B7A" w:rsidRPr="00426209" w:rsidRDefault="00B87B7A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bCs/>
          <w:iCs/>
          <w:sz w:val="24"/>
          <w:szCs w:val="24"/>
          <w:lang w:val="bg-BG"/>
        </w:rPr>
      </w:pPr>
      <w:r w:rsidRPr="00426209">
        <w:rPr>
          <w:rFonts w:ascii="Book Antiqua" w:hAnsi="Book Antiqua" w:cs="Times New Roman"/>
          <w:b/>
          <w:i/>
          <w:sz w:val="24"/>
          <w:szCs w:val="24"/>
          <w:lang w:val="bg-BG"/>
        </w:rPr>
        <w:t xml:space="preserve">Double room promo park 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>approx. 27 sq.m., (max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.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 xml:space="preserve">2+2/3+1); 2 separate beds (in most rooms), 1 folding armchair, a second extra bed only if necessary. The difference between standard and promo is the price and a very limited number of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rooms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>.</w:t>
      </w:r>
    </w:p>
    <w:p w14:paraId="630CBAF5" w14:textId="77777777" w:rsidR="00531D08" w:rsidRPr="00426209" w:rsidRDefault="00531D08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</w:p>
    <w:p w14:paraId="41327AD9" w14:textId="2B962F48" w:rsidR="00531D08" w:rsidRPr="00426209" w:rsidRDefault="00531D08" w:rsidP="00ED30FF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Palm Beach</w:t>
      </w:r>
    </w:p>
    <w:p w14:paraId="6488EEF4" w14:textId="7FB374F4" w:rsidR="00792F5D" w:rsidRPr="00426209" w:rsidRDefault="00792F5D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color w:val="000000" w:themeColor="text1"/>
          <w:sz w:val="24"/>
          <w:szCs w:val="24"/>
        </w:rPr>
        <w:t xml:space="preserve">Double Park Eco Promo rooms – 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</w:rPr>
        <w:t>appr. 18–22sq.m. (max 2+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  <w:lang w:val="bg-BG"/>
        </w:rPr>
        <w:t>0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</w:rPr>
        <w:t>); twin beds 100 x 200 cm. Sofa bed 75 x 190cm,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</w:rPr>
        <w:t>sitting area,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color w:val="000000" w:themeColor="text1"/>
          <w:sz w:val="24"/>
          <w:szCs w:val="24"/>
        </w:rPr>
        <w:t xml:space="preserve">park view, bathroom with shower. They are located on the ground floor, facing the street. </w:t>
      </w:r>
    </w:p>
    <w:p w14:paraId="395098AA" w14:textId="77777777" w:rsidR="00E36BD3" w:rsidRPr="00426209" w:rsidRDefault="00E36BD3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highlight w:val="lightGray"/>
          <w:u w:val="single"/>
        </w:rPr>
      </w:pPr>
    </w:p>
    <w:p w14:paraId="0C78C52F" w14:textId="02A38119" w:rsidR="00C831E3" w:rsidRPr="00426209" w:rsidRDefault="00C831E3" w:rsidP="00ED30FF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Park Hotel </w:t>
      </w:r>
      <w:proofErr w:type="spellStart"/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Odessos</w:t>
      </w:r>
      <w:proofErr w:type="spellEnd"/>
    </w:p>
    <w:p w14:paraId="5294B88F" w14:textId="77777777" w:rsidR="0061012F" w:rsidRPr="00426209" w:rsidRDefault="0061012F" w:rsidP="0061012F">
      <w:pPr>
        <w:pStyle w:val="ListParagraph"/>
        <w:numPr>
          <w:ilvl w:val="0"/>
          <w:numId w:val="5"/>
        </w:numPr>
        <w:spacing w:after="0"/>
        <w:rPr>
          <w:rFonts w:ascii="Book Antiqua" w:hAnsi="Book Antiqua" w:cs="Times New Roman"/>
          <w:b/>
          <w:i/>
          <w:iCs/>
          <w:sz w:val="24"/>
          <w:szCs w:val="24"/>
          <w:lang w:val="bg-BG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 xml:space="preserve">DBL promo 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>approx. 20 m², (min./max.2+0), 2 regular beds or 1 double bed.</w:t>
      </w:r>
    </w:p>
    <w:p w14:paraId="4FD110DC" w14:textId="77777777" w:rsidR="00C831E3" w:rsidRPr="00426209" w:rsidRDefault="00C831E3" w:rsidP="00867D09">
      <w:pPr>
        <w:spacing w:after="0"/>
        <w:rPr>
          <w:rFonts w:ascii="Book Antiqua" w:hAnsi="Book Antiqua" w:cs="Times New Roman"/>
          <w:sz w:val="24"/>
          <w:szCs w:val="24"/>
          <w:highlight w:val="lightGray"/>
          <w:u w:val="single"/>
        </w:rPr>
      </w:pPr>
    </w:p>
    <w:p w14:paraId="706D5313" w14:textId="4C493EB8" w:rsidR="00F80A2D" w:rsidRPr="00426209" w:rsidRDefault="00C735E9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Prestige Aqua </w:t>
      </w:r>
      <w:r w:rsidR="0013521F" w:rsidRPr="00426209">
        <w:rPr>
          <w:rFonts w:ascii="Book Antiqua" w:hAnsi="Book Antiqua" w:cs="Times New Roman"/>
          <w:b/>
          <w:sz w:val="24"/>
          <w:szCs w:val="24"/>
          <w:u w:val="single"/>
        </w:rPr>
        <w:t>P</w:t>
      </w: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ark</w:t>
      </w:r>
      <w:r w:rsidR="00FC4797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14:paraId="3926B911" w14:textId="293159D2" w:rsidR="00051164" w:rsidRPr="00426209" w:rsidRDefault="008C2F28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DBL Promo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is different from DBL Deluxe only by price (2 children are free, </w:t>
      </w:r>
      <w:r w:rsidRPr="00426209">
        <w:rPr>
          <w:rFonts w:ascii="Book Antiqua" w:hAnsi="Book Antiqua" w:cs="Times New Roman"/>
          <w:bCs/>
          <w:iCs/>
          <w:sz w:val="24"/>
          <w:szCs w:val="24"/>
          <w:u w:val="single"/>
        </w:rPr>
        <w:t>very limited number of rooms!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)</w:t>
      </w:r>
    </w:p>
    <w:p w14:paraId="06B79EAC" w14:textId="77777777" w:rsidR="00426209" w:rsidRPr="00426209" w:rsidRDefault="00426209" w:rsidP="00426209">
      <w:pPr>
        <w:pStyle w:val="ListParagraph"/>
        <w:shd w:val="clear" w:color="auto" w:fill="FFFFFF" w:themeFill="background1"/>
        <w:spacing w:after="0"/>
        <w:rPr>
          <w:rFonts w:ascii="Book Antiqua" w:hAnsi="Book Antiqua" w:cs="Times New Roman"/>
          <w:b/>
          <w:i/>
          <w:sz w:val="24"/>
          <w:szCs w:val="24"/>
        </w:rPr>
      </w:pPr>
    </w:p>
    <w:p w14:paraId="13C2E78E" w14:textId="77777777" w:rsidR="00F80A2D" w:rsidRPr="00426209" w:rsidRDefault="00C735E9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Prestige</w:t>
      </w:r>
      <w:r w:rsidRPr="00426209">
        <w:rPr>
          <w:rFonts w:ascii="Book Antiqua" w:hAnsi="Book Antiqua" w:cs="Times New Roman"/>
          <w:b/>
          <w:sz w:val="24"/>
          <w:szCs w:val="24"/>
          <w:u w:val="single"/>
          <w:lang w:val="bg-BG"/>
        </w:rPr>
        <w:t xml:space="preserve"> </w:t>
      </w: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Deluxe</w:t>
      </w:r>
      <w:r w:rsidRPr="00426209">
        <w:rPr>
          <w:rFonts w:ascii="Book Antiqua" w:hAnsi="Book Antiqua" w:cs="Times New Roman"/>
          <w:sz w:val="24"/>
          <w:szCs w:val="24"/>
          <w:u w:val="single"/>
          <w:lang w:val="bg-BG"/>
        </w:rPr>
        <w:t xml:space="preserve">  </w:t>
      </w:r>
    </w:p>
    <w:p w14:paraId="36B26878" w14:textId="0E4F71A4" w:rsidR="0098675E" w:rsidRDefault="0098675E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Deluxe Promo</w:t>
      </w:r>
      <w:r w:rsidRPr="00426209">
        <w:rPr>
          <w:rFonts w:ascii="Book Antiqua" w:hAnsi="Book Antiqua" w:cs="Times New Roman"/>
          <w:sz w:val="24"/>
          <w:szCs w:val="24"/>
        </w:rPr>
        <w:t xml:space="preserve"> is different from DBL Deluxe only by price (2 children are free, very limited number of rooms!)</w:t>
      </w:r>
    </w:p>
    <w:p w14:paraId="68EC6FC4" w14:textId="77777777" w:rsidR="00426209" w:rsidRPr="00426209" w:rsidRDefault="00426209" w:rsidP="00426209">
      <w:pPr>
        <w:pStyle w:val="ListParagraph"/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424B7B1E" w14:textId="49F63819" w:rsidR="009D0BC2" w:rsidRPr="00426209" w:rsidRDefault="009D0BC2" w:rsidP="00ED30FF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Prestige Grand</w:t>
      </w:r>
      <w:r w:rsidR="00ED30FF" w:rsidRPr="00426209">
        <w:rPr>
          <w:rFonts w:ascii="Book Antiqua" w:hAnsi="Book Antiqua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ED30FF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hotel</w:t>
      </w:r>
    </w:p>
    <w:p w14:paraId="3F500327" w14:textId="768F4364" w:rsidR="00B50ED2" w:rsidRPr="00426209" w:rsidRDefault="00B50ED2" w:rsidP="00E673B2">
      <w:pPr>
        <w:pStyle w:val="ListParagraph"/>
        <w:numPr>
          <w:ilvl w:val="0"/>
          <w:numId w:val="5"/>
        </w:numPr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sz w:val="24"/>
          <w:szCs w:val="24"/>
        </w:rPr>
        <w:t>DBL deluxe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promo =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different price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>,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>2+2</w:t>
      </w:r>
      <w:r w:rsidRPr="00426209">
        <w:rPr>
          <w:rFonts w:ascii="Book Antiqua" w:hAnsi="Book Antiqua" w:cs="Times New Roman"/>
          <w:sz w:val="24"/>
          <w:szCs w:val="24"/>
        </w:rPr>
        <w:t xml:space="preserve">/ 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>both children are free</w:t>
      </w:r>
      <w:r w:rsidRPr="00426209">
        <w:rPr>
          <w:rFonts w:ascii="Book Antiqua" w:hAnsi="Book Antiqua" w:cs="Times New Roman"/>
          <w:sz w:val="24"/>
          <w:szCs w:val="24"/>
        </w:rPr>
        <w:t>/</w:t>
      </w:r>
    </w:p>
    <w:p w14:paraId="131B5F0E" w14:textId="77777777" w:rsidR="009D0BC2" w:rsidRPr="00426209" w:rsidRDefault="009D0BC2" w:rsidP="00ED30F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</w:p>
    <w:p w14:paraId="28D29F48" w14:textId="2513C2BD" w:rsidR="009D0BC2" w:rsidRPr="00426209" w:rsidRDefault="009D0BC2" w:rsidP="00ED30FF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Regina</w:t>
      </w:r>
      <w:r w:rsidR="000758E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</w:t>
      </w:r>
    </w:p>
    <w:p w14:paraId="3717E83F" w14:textId="3910E1CE" w:rsidR="009D0BC2" w:rsidRPr="00426209" w:rsidRDefault="00EE246D" w:rsidP="00ED30F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DBL Promo Park Low Floor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approx. 20sq.m. (max.2+1/3+0), 2 regular beds + 1 extra bed (double extendible sofa), located on the 4th floor.</w:t>
      </w:r>
    </w:p>
    <w:p w14:paraId="34631291" w14:textId="77777777" w:rsidR="00ED30FF" w:rsidRDefault="00ED30FF" w:rsidP="00ED30FF">
      <w:pPr>
        <w:pStyle w:val="ListParagraph"/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</w:rPr>
      </w:pPr>
    </w:p>
    <w:p w14:paraId="0170D124" w14:textId="77777777" w:rsidR="00426209" w:rsidRDefault="00426209" w:rsidP="00ED30FF">
      <w:pPr>
        <w:pStyle w:val="ListParagraph"/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</w:rPr>
      </w:pPr>
    </w:p>
    <w:p w14:paraId="7CE935F4" w14:textId="77777777" w:rsidR="00426209" w:rsidRPr="00426209" w:rsidRDefault="00426209" w:rsidP="00ED30FF">
      <w:pPr>
        <w:pStyle w:val="ListParagraph"/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</w:rPr>
      </w:pPr>
    </w:p>
    <w:p w14:paraId="406667E1" w14:textId="1BD6114E" w:rsidR="008C0EDB" w:rsidRPr="00426209" w:rsidRDefault="008C0EDB" w:rsidP="00ED30FF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lastRenderedPageBreak/>
        <w:t>Riviera beach</w:t>
      </w:r>
    </w:p>
    <w:p w14:paraId="659B873E" w14:textId="52D8CED2" w:rsidR="008C0EDB" w:rsidRPr="00426209" w:rsidRDefault="008C0EDB" w:rsidP="00ED30FF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Cs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>DBL Promo room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 - approx. 35 </w:t>
      </w:r>
      <w:proofErr w:type="spellStart"/>
      <w:r w:rsidRPr="00426209">
        <w:rPr>
          <w:rFonts w:ascii="Book Antiqua" w:hAnsi="Book Antiqua" w:cs="Times New Roman"/>
          <w:bCs/>
          <w:iCs/>
          <w:sz w:val="24"/>
          <w:szCs w:val="24"/>
        </w:rPr>
        <w:t>sq.m</w:t>
      </w:r>
      <w:proofErr w:type="spellEnd"/>
      <w:r w:rsidRPr="00426209">
        <w:rPr>
          <w:rFonts w:ascii="Book Antiqua" w:hAnsi="Book Antiqua" w:cs="Times New Roman"/>
          <w:bCs/>
          <w:iCs/>
          <w:sz w:val="24"/>
          <w:szCs w:val="24"/>
        </w:rPr>
        <w:t>. (min 2+0/ max 2+1) -</w:t>
      </w:r>
      <w:r w:rsidRPr="00426209">
        <w:rPr>
          <w:rFonts w:ascii="Book Antiqua" w:hAnsi="Book Antiqua" w:cs="Times New Roman"/>
          <w:bCs/>
          <w:i/>
          <w:iCs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2 single beds or one double bed, extendible armchair or camp bed. Balcony with partial sea view, located on the 1</w:t>
      </w:r>
      <w:r w:rsidRPr="00426209">
        <w:rPr>
          <w:rFonts w:ascii="Book Antiqua" w:hAnsi="Book Antiqua" w:cs="Times New Roman"/>
          <w:bCs/>
          <w:iCs/>
          <w:sz w:val="24"/>
          <w:szCs w:val="24"/>
          <w:vertAlign w:val="superscript"/>
        </w:rPr>
        <w:t>st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 floor.</w:t>
      </w:r>
    </w:p>
    <w:p w14:paraId="24DBF57B" w14:textId="77777777" w:rsidR="00E06EAD" w:rsidRPr="00426209" w:rsidRDefault="00E06EAD" w:rsidP="00E06EAD">
      <w:pPr>
        <w:pStyle w:val="ListParagraph"/>
        <w:spacing w:after="0"/>
        <w:rPr>
          <w:rFonts w:ascii="Book Antiqua" w:hAnsi="Book Antiqua" w:cs="Times New Roman"/>
          <w:bCs/>
          <w:sz w:val="24"/>
          <w:szCs w:val="24"/>
        </w:rPr>
      </w:pPr>
    </w:p>
    <w:p w14:paraId="083288A1" w14:textId="2910818A" w:rsidR="00867D09" w:rsidRPr="00426209" w:rsidRDefault="007827C1" w:rsidP="009106CF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Sofia hotel</w:t>
      </w:r>
    </w:p>
    <w:p w14:paraId="400C3FAD" w14:textId="7CC4CDB0" w:rsidR="00EB7B8C" w:rsidRPr="00426209" w:rsidRDefault="00EB7B8C" w:rsidP="007827C1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bCs/>
          <w:sz w:val="24"/>
          <w:szCs w:val="24"/>
          <w:lang w:val="bg-BG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 xml:space="preserve">DBL economy park view </w:t>
      </w:r>
      <w:r w:rsidR="000758E1" w:rsidRPr="00426209">
        <w:rPr>
          <w:rFonts w:ascii="Book Antiqua" w:hAnsi="Book Antiqua" w:cs="Times New Roman"/>
          <w:b/>
          <w:i/>
          <w:iCs/>
          <w:sz w:val="24"/>
          <w:szCs w:val="24"/>
        </w:rPr>
        <w:t xml:space="preserve">- 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>approx. 16</w:t>
      </w:r>
      <w:r w:rsidR="000758E1" w:rsidRPr="00426209">
        <w:rPr>
          <w:rFonts w:ascii="Book Antiqua" w:hAnsi="Book Antiqua" w:cs="Times New Roman"/>
          <w:bCs/>
          <w:sz w:val="24"/>
          <w:szCs w:val="24"/>
        </w:rPr>
        <w:t xml:space="preserve"> </w:t>
      </w:r>
      <w:proofErr w:type="spellStart"/>
      <w:r w:rsidR="000758E1" w:rsidRPr="00426209">
        <w:rPr>
          <w:rFonts w:ascii="Book Antiqua" w:hAnsi="Book Antiqua" w:cs="Times New Roman"/>
          <w:bCs/>
          <w:sz w:val="24"/>
          <w:szCs w:val="24"/>
        </w:rPr>
        <w:t>sq.m</w:t>
      </w:r>
      <w:proofErr w:type="spellEnd"/>
      <w:r w:rsidR="000758E1" w:rsidRPr="00426209">
        <w:rPr>
          <w:rFonts w:ascii="Book Antiqua" w:hAnsi="Book Antiqua" w:cs="Times New Roman"/>
          <w:bCs/>
          <w:sz w:val="24"/>
          <w:szCs w:val="24"/>
        </w:rPr>
        <w:t>.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 xml:space="preserve"> (max. 2+0); Two regular beds. </w:t>
      </w:r>
    </w:p>
    <w:p w14:paraId="4FF8EA29" w14:textId="77777777" w:rsidR="00EB7B8C" w:rsidRPr="00426209" w:rsidRDefault="00EB7B8C" w:rsidP="00867D09">
      <w:pPr>
        <w:spacing w:after="0"/>
        <w:rPr>
          <w:rFonts w:ascii="Book Antiqua" w:hAnsi="Book Antiqua" w:cs="Times New Roman"/>
          <w:sz w:val="24"/>
          <w:szCs w:val="24"/>
          <w:u w:val="single"/>
        </w:rPr>
      </w:pPr>
    </w:p>
    <w:p w14:paraId="03E3ABE7" w14:textId="1D9D71CA" w:rsidR="003B59A1" w:rsidRPr="00426209" w:rsidRDefault="003B59A1" w:rsidP="009106CF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Sunrise </w:t>
      </w:r>
      <w:r w:rsidR="009106CF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GS</w:t>
      </w:r>
    </w:p>
    <w:p w14:paraId="31403EF8" w14:textId="38354F70" w:rsidR="003B59A1" w:rsidRPr="00426209" w:rsidRDefault="003B59A1" w:rsidP="009106CF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Economy 1st floor</w:t>
      </w:r>
      <w:r w:rsidRPr="00426209">
        <w:rPr>
          <w:rFonts w:ascii="Book Antiqua" w:hAnsi="Book Antiqua" w:cs="Times New Roman"/>
          <w:sz w:val="24"/>
          <w:szCs w:val="24"/>
        </w:rPr>
        <w:t xml:space="preserve"> (min. 2ad, max. 2ad+1ch/3ad)</w:t>
      </w:r>
      <w:r w:rsidR="009106CF" w:rsidRPr="00426209">
        <w:rPr>
          <w:rFonts w:ascii="Book Antiqua" w:hAnsi="Book Antiqua" w:cs="Times New Roman"/>
          <w:sz w:val="24"/>
          <w:szCs w:val="24"/>
        </w:rPr>
        <w:t xml:space="preserve">, pool view. </w:t>
      </w:r>
    </w:p>
    <w:p w14:paraId="3A677454" w14:textId="77777777" w:rsidR="00306B86" w:rsidRPr="00426209" w:rsidRDefault="00306B86" w:rsidP="00F66C7D">
      <w:pPr>
        <w:rPr>
          <w:rFonts w:ascii="Book Antiqua" w:hAnsi="Book Antiqua" w:cs="Times New Roman"/>
          <w:b/>
          <w:color w:val="0070C0"/>
          <w:sz w:val="28"/>
          <w:szCs w:val="28"/>
          <w:highlight w:val="lightGray"/>
          <w:u w:val="single"/>
        </w:rPr>
      </w:pPr>
    </w:p>
    <w:p w14:paraId="1D5E0A48" w14:textId="6998ED3D" w:rsidR="00E22A1F" w:rsidRPr="00426209" w:rsidRDefault="00E22A1F" w:rsidP="000416BC">
      <w:pPr>
        <w:shd w:val="clear" w:color="auto" w:fill="FFFFFF" w:themeFill="background1"/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St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ru-RU"/>
        </w:rPr>
        <w:t>.</w:t>
      </w:r>
      <w:r w:rsidR="00F66C7D"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 xml:space="preserve"> S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t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ru-RU"/>
        </w:rPr>
        <w:t>.</w:t>
      </w:r>
      <w:r w:rsidR="00F66C7D"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 xml:space="preserve"> 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Konstantin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ru-RU"/>
        </w:rPr>
        <w:t xml:space="preserve"> &amp; 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Elena</w:t>
      </w:r>
    </w:p>
    <w:p w14:paraId="691E75A7" w14:textId="62D34495" w:rsidR="00C93778" w:rsidRPr="00426209" w:rsidRDefault="00E22A1F" w:rsidP="000416BC">
      <w:pPr>
        <w:shd w:val="clear" w:color="auto" w:fill="FFFFFF" w:themeFill="background1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426209">
        <w:rPr>
          <w:rFonts w:ascii="Book Antiqua" w:hAnsi="Book Antiqua"/>
          <w:b/>
          <w:sz w:val="24"/>
          <w:szCs w:val="24"/>
          <w:u w:val="single"/>
        </w:rPr>
        <w:t>Estreya</w:t>
      </w:r>
      <w:r w:rsidRPr="00426209">
        <w:rPr>
          <w:rFonts w:ascii="Book Antiqua" w:hAnsi="Book Antiqua"/>
          <w:b/>
          <w:sz w:val="24"/>
          <w:szCs w:val="24"/>
          <w:u w:val="single"/>
          <w:lang w:val="bg-BG"/>
        </w:rPr>
        <w:t xml:space="preserve"> </w:t>
      </w:r>
      <w:r w:rsidRPr="00426209">
        <w:rPr>
          <w:rFonts w:ascii="Book Antiqua" w:hAnsi="Book Antiqua"/>
          <w:b/>
          <w:sz w:val="24"/>
          <w:szCs w:val="24"/>
          <w:u w:val="single"/>
        </w:rPr>
        <w:t>Complex</w:t>
      </w:r>
    </w:p>
    <w:p w14:paraId="12CECD41" w14:textId="77777777" w:rsidR="0087431B" w:rsidRPr="00426209" w:rsidRDefault="0087431B" w:rsidP="000416BC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Book Antiqua" w:hAnsi="Book Antiqua" w:cs="Times New Roman"/>
          <w:bCs/>
          <w:iCs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>Estreya DBL Palace Economy</w:t>
      </w:r>
      <w:r w:rsidRPr="00426209">
        <w:rPr>
          <w:rFonts w:ascii="Book Antiqua" w:hAnsi="Book Antiqua" w:cs="Times New Roman"/>
          <w:b/>
          <w:sz w:val="24"/>
          <w:szCs w:val="24"/>
        </w:rPr>
        <w:t xml:space="preserve"> -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appr. 25sq.m. (max 2+1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>/3+0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), two single beds and one folding extra bed. Bathroom with bathtub and hairdryer, TV, Wi-Fi in rooms and public areas,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individual AC. Glass-enclosed balcony. The rooms are situated on the 4</w:t>
      </w:r>
      <w:r w:rsidRPr="00426209">
        <w:rPr>
          <w:rFonts w:ascii="Book Antiqua" w:hAnsi="Book Antiqua" w:cs="Times New Roman"/>
          <w:bCs/>
          <w:iCs/>
          <w:sz w:val="24"/>
          <w:szCs w:val="24"/>
          <w:vertAlign w:val="superscript"/>
        </w:rPr>
        <w:t>th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 floor.</w:t>
      </w:r>
    </w:p>
    <w:p w14:paraId="052E5CED" w14:textId="77777777" w:rsidR="00B14C4F" w:rsidRPr="00426209" w:rsidRDefault="00B14C4F" w:rsidP="00DF72CC">
      <w:pPr>
        <w:jc w:val="both"/>
        <w:rPr>
          <w:rFonts w:ascii="Book Antiqua" w:hAnsi="Book Antiqua" w:cs="Times New Roman"/>
          <w:sz w:val="24"/>
          <w:szCs w:val="24"/>
          <w:highlight w:val="lightGray"/>
        </w:rPr>
      </w:pPr>
    </w:p>
    <w:p w14:paraId="576D964E" w14:textId="17D7D793" w:rsidR="00175F50" w:rsidRPr="00426209" w:rsidRDefault="00205C1B" w:rsidP="000416BC">
      <w:pPr>
        <w:shd w:val="clear" w:color="auto" w:fill="FFFFFF" w:themeFill="background1"/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St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>.</w:t>
      </w:r>
      <w:r w:rsidR="00025DB6"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 xml:space="preserve"> 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Vlas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 xml:space="preserve"> </w:t>
      </w:r>
    </w:p>
    <w:p w14:paraId="653FA926" w14:textId="14FDE390" w:rsidR="00A137BE" w:rsidRPr="00426209" w:rsidRDefault="00A137BE" w:rsidP="000416BC">
      <w:pPr>
        <w:shd w:val="clear" w:color="auto" w:fill="FFFFFF" w:themeFill="background1"/>
        <w:spacing w:after="0" w:line="240" w:lineRule="auto"/>
        <w:rPr>
          <w:rFonts w:ascii="Book Antiqua" w:hAnsi="Book Antiqua"/>
          <w:b/>
          <w:color w:val="000000" w:themeColor="text1"/>
          <w:sz w:val="24"/>
          <w:szCs w:val="24"/>
          <w:u w:val="single"/>
          <w:lang w:val="bg-BG"/>
        </w:rPr>
      </w:pPr>
      <w:r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Paradi</w:t>
      </w:r>
      <w:r w:rsidR="00C07F58"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s</w:t>
      </w:r>
      <w:r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e</w:t>
      </w:r>
      <w:r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Beach</w:t>
      </w:r>
      <w:r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426209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Residence</w:t>
      </w:r>
    </w:p>
    <w:p w14:paraId="3AA3173E" w14:textId="77777777" w:rsidR="000416BC" w:rsidRPr="00426209" w:rsidRDefault="000416BC" w:rsidP="000416BC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bCs/>
          <w:i/>
          <w:iCs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economy – 1</w:t>
      </w: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  <w:vertAlign w:val="superscript"/>
        </w:rPr>
        <w:t>st</w:t>
      </w: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floor, limited view </w:t>
      </w:r>
      <w:r w:rsidRPr="00426209">
        <w:rPr>
          <w:rFonts w:ascii="Book Antiqua" w:hAnsi="Book Antiqua" w:cs="Times New Roman"/>
          <w:bCs/>
          <w:sz w:val="24"/>
          <w:szCs w:val="24"/>
        </w:rPr>
        <w:t xml:space="preserve">(max.2+1)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this room type is a standard DBL room, but allocated on 1</w:t>
      </w:r>
      <w:r w:rsidRPr="00426209">
        <w:rPr>
          <w:rFonts w:ascii="Book Antiqua" w:hAnsi="Book Antiqua" w:cs="Times New Roman"/>
          <w:bCs/>
          <w:iCs/>
          <w:sz w:val="24"/>
          <w:szCs w:val="24"/>
          <w:vertAlign w:val="superscript"/>
        </w:rPr>
        <w:t>st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 floor and partial sea view</w:t>
      </w:r>
    </w:p>
    <w:p w14:paraId="4758D1B5" w14:textId="77777777" w:rsidR="00996825" w:rsidRPr="00426209" w:rsidRDefault="00996825" w:rsidP="00C07F58">
      <w:pPr>
        <w:spacing w:after="0" w:line="240" w:lineRule="auto"/>
        <w:rPr>
          <w:rFonts w:ascii="Book Antiqua" w:hAnsi="Book Antiqua" w:cs="Times New Roman"/>
          <w:sz w:val="24"/>
          <w:szCs w:val="24"/>
          <w:lang w:val="bg-BG"/>
        </w:rPr>
      </w:pPr>
    </w:p>
    <w:p w14:paraId="6E549F21" w14:textId="1215BDE1" w:rsidR="00996825" w:rsidRPr="00426209" w:rsidRDefault="00996825" w:rsidP="00C07F58">
      <w:pPr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Saint George Palace</w:t>
      </w:r>
    </w:p>
    <w:p w14:paraId="74803AB5" w14:textId="77777777" w:rsidR="00996825" w:rsidRPr="00426209" w:rsidRDefault="00996825" w:rsidP="00D0740E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Double Eco without balcony –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appr. 15-20sq.m.</w:t>
      </w:r>
      <w:r w:rsidRPr="00426209">
        <w:rPr>
          <w:rFonts w:ascii="Book Antiqua" w:hAnsi="Book Antiqua" w:cs="Times New Roman"/>
          <w:b/>
          <w:i/>
          <w:sz w:val="24"/>
          <w:szCs w:val="24"/>
        </w:rPr>
        <w:t>(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max.1+1/2+0); twin beds or double bed, bathroom with a shower. air-conditioning, satellite TV, mini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>-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fridge, hairdryer.</w:t>
      </w:r>
    </w:p>
    <w:p w14:paraId="246DD120" w14:textId="77777777" w:rsidR="00996825" w:rsidRPr="00426209" w:rsidRDefault="00996825" w:rsidP="00C07F5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0D074291" w14:textId="77777777" w:rsidR="00C07F58" w:rsidRPr="00426209" w:rsidRDefault="00C07F58" w:rsidP="00097EDC">
      <w:pPr>
        <w:spacing w:after="0" w:line="240" w:lineRule="auto"/>
        <w:rPr>
          <w:rFonts w:ascii="Book Antiqua" w:hAnsi="Book Antiqua" w:cs="Times New Roman"/>
          <w:b/>
          <w:sz w:val="24"/>
          <w:szCs w:val="24"/>
          <w:highlight w:val="lightGray"/>
        </w:rPr>
      </w:pPr>
    </w:p>
    <w:p w14:paraId="24D40501" w14:textId="77777777" w:rsidR="000416BC" w:rsidRPr="00426209" w:rsidRDefault="000416BC" w:rsidP="00097EDC">
      <w:pPr>
        <w:spacing w:after="0" w:line="240" w:lineRule="auto"/>
        <w:rPr>
          <w:rFonts w:ascii="Book Antiqua" w:hAnsi="Book Antiqua" w:cs="Times New Roman"/>
          <w:b/>
          <w:sz w:val="24"/>
          <w:szCs w:val="24"/>
          <w:highlight w:val="lightGray"/>
        </w:rPr>
      </w:pPr>
    </w:p>
    <w:p w14:paraId="0AB174E0" w14:textId="1ED71AE2" w:rsidR="00AE5D86" w:rsidRPr="00426209" w:rsidRDefault="00FF72F6" w:rsidP="007D35D1">
      <w:pPr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Sunny Beach</w:t>
      </w:r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 xml:space="preserve"> </w:t>
      </w:r>
    </w:p>
    <w:p w14:paraId="2E99F8F9" w14:textId="10E2F785" w:rsidR="006D0A01" w:rsidRPr="00426209" w:rsidRDefault="006D0A01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Admiral Plaza</w:t>
      </w:r>
    </w:p>
    <w:p w14:paraId="32D5D3C9" w14:textId="77FE3B1A" w:rsidR="009708AE" w:rsidRPr="00426209" w:rsidRDefault="009708AE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Cs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Double rooms</w:t>
      </w:r>
      <w:r w:rsidRPr="00426209">
        <w:rPr>
          <w:rFonts w:ascii="Book Antiqua" w:hAnsi="Book Antiqua" w:cs="Times New Roman"/>
          <w:b/>
          <w:bCs/>
          <w:sz w:val="24"/>
          <w:szCs w:val="24"/>
        </w:rPr>
        <w:t xml:space="preserve"> – </w:t>
      </w:r>
      <w:r w:rsidRPr="00426209">
        <w:rPr>
          <w:rFonts w:ascii="Book Antiqua" w:hAnsi="Book Antiqua" w:cs="Times New Roman"/>
          <w:bCs/>
          <w:sz w:val="24"/>
          <w:szCs w:val="24"/>
        </w:rPr>
        <w:t>appr. 22sq.m. (max.2+1/3+0), 2 single beds and extendable armchair</w:t>
      </w:r>
      <w:r w:rsidR="0041222C" w:rsidRPr="00426209">
        <w:rPr>
          <w:rFonts w:ascii="Book Antiqua" w:hAnsi="Book Antiqua" w:cs="Times New Roman"/>
          <w:bCs/>
          <w:sz w:val="24"/>
          <w:szCs w:val="24"/>
        </w:rPr>
        <w:t xml:space="preserve">, </w:t>
      </w:r>
      <w:r w:rsidRPr="00426209">
        <w:rPr>
          <w:rFonts w:ascii="Book Antiqua" w:hAnsi="Book Antiqua" w:cs="Times New Roman"/>
          <w:bCs/>
          <w:sz w:val="24"/>
          <w:szCs w:val="24"/>
        </w:rPr>
        <w:t>different price.</w:t>
      </w:r>
    </w:p>
    <w:p w14:paraId="48A404D9" w14:textId="77777777" w:rsidR="009708AE" w:rsidRPr="00426209" w:rsidRDefault="009708AE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</w:p>
    <w:p w14:paraId="04C5154E" w14:textId="7143831B" w:rsidR="00347FD2" w:rsidRPr="00426209" w:rsidRDefault="00347FD2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Aquamarine</w:t>
      </w:r>
      <w:r w:rsidR="0028172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SB</w:t>
      </w:r>
    </w:p>
    <w:p w14:paraId="5978A7AA" w14:textId="3C803690" w:rsidR="00347FD2" w:rsidRPr="00426209" w:rsidRDefault="00281721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</w:t>
      </w:r>
      <w:r w:rsidRPr="00426209">
        <w:rPr>
          <w:rFonts w:ascii="Book Antiqua" w:hAnsi="Book Antiqua" w:cs="Times New Roman"/>
          <w:sz w:val="24"/>
          <w:szCs w:val="24"/>
        </w:rPr>
        <w:t xml:space="preserve"> (min.</w:t>
      </w:r>
      <w:r w:rsidRPr="00426209">
        <w:rPr>
          <w:rFonts w:ascii="Book Antiqua" w:hAnsi="Book Antiqua" w:cs="Times New Roman"/>
          <w:sz w:val="24"/>
          <w:szCs w:val="24"/>
        </w:rPr>
        <w:t>2+0/</w:t>
      </w:r>
      <w:r w:rsidRPr="00426209">
        <w:rPr>
          <w:rFonts w:ascii="Book Antiqua" w:hAnsi="Book Antiqua" w:cs="Times New Roman"/>
          <w:sz w:val="24"/>
          <w:szCs w:val="24"/>
        </w:rPr>
        <w:t>max.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3+1/4</w:t>
      </w:r>
      <w:r w:rsidRPr="00426209">
        <w:rPr>
          <w:rFonts w:ascii="Book Antiqua" w:hAnsi="Book Antiqua" w:cs="Times New Roman"/>
          <w:sz w:val="24"/>
          <w:szCs w:val="24"/>
        </w:rPr>
        <w:t>+0</w:t>
      </w:r>
      <w:r w:rsidRPr="00426209">
        <w:rPr>
          <w:rFonts w:ascii="Book Antiqua" w:hAnsi="Book Antiqua" w:cs="Times New Roman"/>
          <w:sz w:val="24"/>
          <w:szCs w:val="24"/>
        </w:rPr>
        <w:t>)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  <w:r w:rsidR="00347FD2" w:rsidRPr="00426209">
        <w:rPr>
          <w:rFonts w:ascii="Book Antiqua" w:hAnsi="Book Antiqua" w:cs="Times New Roman"/>
          <w:sz w:val="24"/>
          <w:szCs w:val="24"/>
          <w:lang w:val="bg-BG"/>
        </w:rPr>
        <w:t>=</w:t>
      </w:r>
      <w:r w:rsidR="00347FD2" w:rsidRPr="00426209">
        <w:rPr>
          <w:rFonts w:ascii="Book Antiqua" w:hAnsi="Book Antiqua" w:cs="Times New Roman"/>
          <w:b/>
          <w:i/>
        </w:rPr>
        <w:t xml:space="preserve"> </w:t>
      </w:r>
      <w:r w:rsidR="00347FD2" w:rsidRPr="00426209">
        <w:rPr>
          <w:rFonts w:ascii="Book Antiqua" w:hAnsi="Book Antiqua"/>
          <w:sz w:val="24"/>
          <w:szCs w:val="24"/>
        </w:rPr>
        <w:t>DBL</w:t>
      </w:r>
      <w:r w:rsidR="00347FD2" w:rsidRPr="00426209">
        <w:rPr>
          <w:rFonts w:ascii="Book Antiqua" w:hAnsi="Book Antiqua" w:cs="Times New Roman"/>
        </w:rPr>
        <w:t xml:space="preserve"> standard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  <w:r w:rsidR="00347FD2" w:rsidRPr="00426209">
        <w:rPr>
          <w:rFonts w:ascii="Book Antiqua" w:hAnsi="Book Antiqua" w:cs="Times New Roman"/>
          <w:sz w:val="24"/>
          <w:szCs w:val="24"/>
        </w:rPr>
        <w:t>– different</w:t>
      </w:r>
      <w:r w:rsidR="00347FD2" w:rsidRPr="00426209">
        <w:rPr>
          <w:rFonts w:ascii="Book Antiqua" w:hAnsi="Book Antiqua" w:cs="Times New Roman"/>
          <w:sz w:val="24"/>
          <w:szCs w:val="24"/>
          <w:lang w:val="bg-BG"/>
        </w:rPr>
        <w:t xml:space="preserve"> </w:t>
      </w:r>
      <w:r w:rsidR="00347FD2" w:rsidRPr="00426209">
        <w:rPr>
          <w:rFonts w:ascii="Book Antiqua" w:hAnsi="Book Antiqua" w:cs="Times New Roman"/>
          <w:sz w:val="24"/>
          <w:szCs w:val="24"/>
        </w:rPr>
        <w:t>price.</w:t>
      </w:r>
    </w:p>
    <w:p w14:paraId="25E452E2" w14:textId="77777777" w:rsidR="00B14C4F" w:rsidRPr="00426209" w:rsidRDefault="00B14C4F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highlight w:val="lightGray"/>
          <w:u w:val="single"/>
          <w:lang w:val="bg-BG"/>
        </w:rPr>
      </w:pPr>
    </w:p>
    <w:p w14:paraId="5BCD6111" w14:textId="0DB6B7F7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  <w:proofErr w:type="spellStart"/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Azurro</w:t>
      </w:r>
      <w:proofErr w:type="spellEnd"/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hotel</w:t>
      </w:r>
    </w:p>
    <w:p w14:paraId="1D01E78B" w14:textId="77777777" w:rsidR="00617825" w:rsidRPr="00426209" w:rsidRDefault="00617825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/>
          <w:sz w:val="24"/>
          <w:szCs w:val="24"/>
          <w:lang w:eastAsia="bg-BG"/>
        </w:rPr>
      </w:pPr>
      <w:r w:rsidRPr="00426209">
        <w:rPr>
          <w:rFonts w:ascii="Book Antiqua" w:hAnsi="Book Antiqua"/>
          <w:b/>
          <w:bCs/>
          <w:i/>
          <w:iCs/>
          <w:sz w:val="24"/>
          <w:szCs w:val="24"/>
          <w:lang w:eastAsia="bg-BG"/>
        </w:rPr>
        <w:t xml:space="preserve">DBL economy </w:t>
      </w:r>
      <w:r w:rsidRPr="00426209">
        <w:rPr>
          <w:rFonts w:ascii="Book Antiqua" w:hAnsi="Book Antiqua"/>
          <w:sz w:val="24"/>
          <w:szCs w:val="24"/>
          <w:lang w:eastAsia="bg-BG"/>
        </w:rPr>
        <w:t>appr. 17sq.m,</w:t>
      </w:r>
      <w:r w:rsidRPr="00426209">
        <w:rPr>
          <w:rFonts w:ascii="Book Antiqua" w:hAnsi="Book Antiqua"/>
          <w:i/>
          <w:iCs/>
          <w:sz w:val="24"/>
          <w:szCs w:val="24"/>
          <w:lang w:eastAsia="bg-BG"/>
        </w:rPr>
        <w:t xml:space="preserve"> </w:t>
      </w:r>
      <w:r w:rsidRPr="00426209">
        <w:rPr>
          <w:rFonts w:ascii="Book Antiqua" w:hAnsi="Book Antiqua"/>
          <w:sz w:val="24"/>
          <w:szCs w:val="24"/>
          <w:lang w:eastAsia="bg-BG"/>
        </w:rPr>
        <w:t>(min/max.2+0),</w:t>
      </w:r>
      <w:r w:rsidRPr="00426209">
        <w:rPr>
          <w:rFonts w:ascii="Book Antiqua" w:hAnsi="Book Antiqua"/>
          <w:b/>
          <w:bCs/>
          <w:i/>
          <w:iCs/>
          <w:sz w:val="24"/>
          <w:szCs w:val="24"/>
          <w:lang w:eastAsia="bg-BG"/>
        </w:rPr>
        <w:t xml:space="preserve"> </w:t>
      </w:r>
      <w:r w:rsidRPr="00426209">
        <w:rPr>
          <w:rFonts w:ascii="Book Antiqua" w:hAnsi="Book Antiqua"/>
          <w:sz w:val="24"/>
          <w:szCs w:val="24"/>
          <w:lang w:eastAsia="bg-BG"/>
        </w:rPr>
        <w:t>same as DBL, two regular beds, no possibility for extra bed.</w:t>
      </w:r>
    </w:p>
    <w:p w14:paraId="642E2541" w14:textId="77777777" w:rsidR="00B14C4F" w:rsidRPr="00426209" w:rsidRDefault="00B14C4F" w:rsidP="000416BC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3973C2B" w14:textId="34671DA9" w:rsidR="00246C46" w:rsidRPr="00426209" w:rsidRDefault="00246C46" w:rsidP="000416BC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Fonts w:ascii="Book Antiqua" w:hAnsi="Book Antiqua"/>
          <w:u w:val="single"/>
          <w:lang w:val="bg-BG"/>
        </w:rPr>
      </w:pPr>
      <w:r w:rsidRPr="00426209">
        <w:rPr>
          <w:rFonts w:ascii="Book Antiqua" w:hAnsi="Book Antiqua"/>
          <w:b/>
          <w:u w:val="single"/>
        </w:rPr>
        <w:lastRenderedPageBreak/>
        <w:t>Alba</w:t>
      </w:r>
      <w:r w:rsidR="000758E1" w:rsidRPr="00426209">
        <w:rPr>
          <w:rFonts w:ascii="Book Antiqua" w:hAnsi="Book Antiqua"/>
          <w:b/>
          <w:bCs/>
          <w:u w:val="single"/>
        </w:rPr>
        <w:t xml:space="preserve"> hotel</w:t>
      </w:r>
    </w:p>
    <w:p w14:paraId="7CC088CA" w14:textId="5F1BD776" w:rsidR="008A0F62" w:rsidRPr="00426209" w:rsidRDefault="001B6AFA" w:rsidP="000416BC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40" w:lineRule="atLeast"/>
        <w:rPr>
          <w:rFonts w:ascii="Book Antiqua" w:hAnsi="Book Antiqua"/>
        </w:rPr>
      </w:pPr>
      <w:r w:rsidRPr="00426209">
        <w:rPr>
          <w:rFonts w:ascii="Book Antiqua" w:hAnsi="Book Antiqua"/>
          <w:b/>
          <w:i/>
          <w:iCs/>
        </w:rPr>
        <w:t xml:space="preserve">DBL Economy </w:t>
      </w:r>
      <w:r w:rsidRPr="00426209">
        <w:rPr>
          <w:rFonts w:ascii="Book Antiqua" w:hAnsi="Book Antiqua"/>
        </w:rPr>
        <w:t>- appr. 24sq.m (max 2+1child) - two beds (100х200cm), extra bed (extendible armchair or extendible bed, 70х185см), with a small balcony of the "</w:t>
      </w:r>
      <w:r w:rsidRPr="00426209">
        <w:rPr>
          <w:rFonts w:ascii="Book Antiqua" w:hAnsi="Book Antiqua"/>
        </w:rPr>
        <w:t>F</w:t>
      </w:r>
      <w:r w:rsidRPr="00426209">
        <w:rPr>
          <w:rFonts w:ascii="Book Antiqua" w:hAnsi="Book Antiqua"/>
        </w:rPr>
        <w:t>rench balcony" type on the 1st floor</w:t>
      </w:r>
    </w:p>
    <w:p w14:paraId="38969F90" w14:textId="77777777" w:rsidR="001B6AFA" w:rsidRPr="00426209" w:rsidRDefault="001B6AFA" w:rsidP="00246C46">
      <w:pPr>
        <w:pStyle w:val="NormalWeb"/>
        <w:spacing w:before="0" w:beforeAutospacing="0" w:after="0" w:afterAutospacing="0" w:line="240" w:lineRule="atLeast"/>
        <w:rPr>
          <w:rFonts w:ascii="Book Antiqua" w:hAnsi="Book Antiqua"/>
        </w:rPr>
      </w:pPr>
    </w:p>
    <w:p w14:paraId="47C7DB31" w14:textId="77777777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  <w:lang w:val="ru-RU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Avenue</w:t>
      </w:r>
      <w:r w:rsidRPr="00426209">
        <w:rPr>
          <w:rFonts w:ascii="Book Antiqua" w:hAnsi="Book Antiqua" w:cs="Times New Roman"/>
          <w:b/>
          <w:sz w:val="24"/>
          <w:szCs w:val="24"/>
          <w:u w:val="single"/>
          <w:lang w:val="ru-RU"/>
        </w:rPr>
        <w:t xml:space="preserve"> </w:t>
      </w: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Deluxe</w:t>
      </w:r>
    </w:p>
    <w:p w14:paraId="3BC20A84" w14:textId="77777777" w:rsidR="008A0F62" w:rsidRPr="00426209" w:rsidRDefault="008A0F62" w:rsidP="000416BC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Book Antiqua" w:hAnsi="Book Antiqua"/>
          <w:sz w:val="24"/>
          <w:szCs w:val="24"/>
        </w:rPr>
      </w:pPr>
      <w:r w:rsidRPr="00426209">
        <w:rPr>
          <w:rFonts w:ascii="Book Antiqua" w:hAnsi="Book Antiqua"/>
          <w:b/>
          <w:bCs/>
          <w:i/>
          <w:iCs/>
          <w:sz w:val="24"/>
          <w:szCs w:val="24"/>
          <w:lang w:val="bg-BG"/>
        </w:rPr>
        <w:t>DBL Promo</w:t>
      </w:r>
      <w:r w:rsidRPr="00426209">
        <w:rPr>
          <w:rFonts w:ascii="Book Antiqua" w:hAnsi="Book Antiqua"/>
          <w:sz w:val="24"/>
          <w:szCs w:val="24"/>
        </w:rPr>
        <w:t xml:space="preserve"> </w:t>
      </w:r>
      <w:r w:rsidRPr="00426209">
        <w:rPr>
          <w:rFonts w:ascii="Book Antiqua" w:hAnsi="Book Antiqua"/>
          <w:sz w:val="24"/>
          <w:szCs w:val="24"/>
          <w:lang w:val="bg-BG"/>
        </w:rPr>
        <w:t>(min</w:t>
      </w:r>
      <w:r w:rsidRPr="00426209">
        <w:rPr>
          <w:rFonts w:ascii="Book Antiqua" w:hAnsi="Book Antiqua"/>
          <w:sz w:val="24"/>
          <w:szCs w:val="24"/>
        </w:rPr>
        <w:t>.</w:t>
      </w:r>
      <w:r w:rsidRPr="00426209">
        <w:rPr>
          <w:rFonts w:ascii="Book Antiqua" w:hAnsi="Book Antiqua"/>
          <w:sz w:val="24"/>
          <w:szCs w:val="24"/>
          <w:lang w:val="bg-BG"/>
        </w:rPr>
        <w:t>1+2/2+1, max.2+2)</w:t>
      </w:r>
      <w:r w:rsidRPr="00426209">
        <w:rPr>
          <w:rFonts w:ascii="Book Antiqua" w:hAnsi="Book Antiqua"/>
          <w:sz w:val="24"/>
          <w:szCs w:val="24"/>
        </w:rPr>
        <w:t xml:space="preserve"> - only at entrance “B”, some of the rooms do not have balcony. </w:t>
      </w:r>
    </w:p>
    <w:p w14:paraId="119F16A5" w14:textId="7A86C684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Bavaro</w:t>
      </w:r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hotel</w:t>
      </w:r>
    </w:p>
    <w:p w14:paraId="397414C2" w14:textId="029F4BF1" w:rsidR="00246C46" w:rsidRPr="00426209" w:rsidRDefault="00246C46" w:rsidP="001346A6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=</w:t>
      </w:r>
      <w:r w:rsidRPr="00426209">
        <w:rPr>
          <w:rFonts w:ascii="Book Antiqua" w:hAnsi="Book Antiqua" w:cs="Times New Roman"/>
          <w:b/>
          <w:i/>
        </w:rPr>
        <w:t xml:space="preserve"> </w:t>
      </w:r>
      <w:r w:rsidRPr="00426209">
        <w:rPr>
          <w:rFonts w:ascii="Book Antiqua" w:hAnsi="Book Antiqua"/>
          <w:sz w:val="24"/>
          <w:szCs w:val="24"/>
        </w:rPr>
        <w:t>DBL</w:t>
      </w:r>
      <w:r w:rsidRPr="00426209">
        <w:rPr>
          <w:rFonts w:ascii="Book Antiqua" w:hAnsi="Book Antiqua" w:cs="Times New Roman"/>
        </w:rPr>
        <w:t xml:space="preserve"> standard</w:t>
      </w:r>
      <w:r w:rsidRPr="00426209">
        <w:rPr>
          <w:rFonts w:ascii="Book Antiqua" w:hAnsi="Book Antiqua" w:cs="Times New Roman"/>
          <w:lang w:val="bg-BG"/>
        </w:rPr>
        <w:t xml:space="preserve"> </w:t>
      </w:r>
      <w:r w:rsidRPr="00426209">
        <w:rPr>
          <w:rFonts w:ascii="Book Antiqua" w:hAnsi="Book Antiqua" w:cs="Times New Roman"/>
        </w:rPr>
        <w:t xml:space="preserve">(min./max. 2+1) </w:t>
      </w:r>
      <w:r w:rsidRPr="00426209">
        <w:rPr>
          <w:rFonts w:ascii="Book Antiqua" w:hAnsi="Book Antiqua" w:cs="Times New Roman"/>
          <w:sz w:val="24"/>
          <w:szCs w:val="24"/>
        </w:rPr>
        <w:t>– different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price.</w:t>
      </w:r>
    </w:p>
    <w:p w14:paraId="2541FB61" w14:textId="77777777" w:rsidR="00B14C4F" w:rsidRPr="00426209" w:rsidRDefault="00B14C4F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5DBC9B8E" w14:textId="77777777" w:rsidR="00246C46" w:rsidRPr="00426209" w:rsidRDefault="00246C46" w:rsidP="000416BC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BWP Premium Inn</w:t>
      </w:r>
    </w:p>
    <w:p w14:paraId="47B87A1C" w14:textId="526B724C" w:rsidR="00731059" w:rsidRPr="00426209" w:rsidRDefault="00731059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 xml:space="preserve">Double economy, </w:t>
      </w: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no balcony</w:t>
      </w:r>
      <w:r w:rsidRPr="00426209">
        <w:rPr>
          <w:rFonts w:ascii="Book Antiqua" w:hAnsi="Book Antiqua" w:cs="Times New Roman"/>
          <w:b/>
          <w:bCs/>
          <w:sz w:val="24"/>
          <w:szCs w:val="24"/>
        </w:rPr>
        <w:t>-</w:t>
      </w:r>
      <w:r w:rsidRPr="00426209">
        <w:rPr>
          <w:rFonts w:ascii="Book Antiqua" w:hAnsi="Book Antiqua" w:cs="Times New Roman"/>
          <w:sz w:val="24"/>
          <w:szCs w:val="24"/>
        </w:rPr>
        <w:t xml:space="preserve"> (max. 2 adult</w:t>
      </w:r>
      <w:r w:rsidR="000758E1" w:rsidRPr="00426209">
        <w:rPr>
          <w:rFonts w:ascii="Book Antiqua" w:hAnsi="Book Antiqua" w:cs="Times New Roman"/>
          <w:sz w:val="24"/>
          <w:szCs w:val="24"/>
        </w:rPr>
        <w:t>s</w:t>
      </w:r>
      <w:r w:rsidRPr="00426209">
        <w:rPr>
          <w:rFonts w:ascii="Book Antiqua" w:hAnsi="Book Antiqua" w:cs="Times New Roman"/>
          <w:sz w:val="24"/>
          <w:szCs w:val="24"/>
        </w:rPr>
        <w:t xml:space="preserve">) – </w:t>
      </w:r>
      <w:r w:rsidRPr="00426209">
        <w:rPr>
          <w:rFonts w:ascii="Book Antiqua" w:hAnsi="Book Antiqua" w:cs="Times New Roman"/>
          <w:sz w:val="24"/>
          <w:szCs w:val="24"/>
        </w:rPr>
        <w:t>appr.</w:t>
      </w:r>
      <w:r w:rsidRPr="00426209">
        <w:rPr>
          <w:rFonts w:ascii="Book Antiqua" w:hAnsi="Book Antiqua" w:cs="Times New Roman"/>
          <w:sz w:val="24"/>
          <w:szCs w:val="24"/>
        </w:rPr>
        <w:t xml:space="preserve"> 18 sqm, 1 queen size bed (160 x 200 cm), </w:t>
      </w: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no extra bed.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</w:p>
    <w:p w14:paraId="3ECF5216" w14:textId="77777777" w:rsidR="00B14C4F" w:rsidRPr="00426209" w:rsidRDefault="00B14C4F" w:rsidP="000758E1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33F039C" w14:textId="0B4F2634" w:rsidR="00315395" w:rsidRPr="00426209" w:rsidRDefault="00315395" w:rsidP="000758E1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Club Sun Palace</w:t>
      </w:r>
    </w:p>
    <w:p w14:paraId="1F1F26CE" w14:textId="6E283A35" w:rsidR="000758E1" w:rsidRPr="00426209" w:rsidRDefault="000758E1" w:rsidP="000758E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i/>
          <w:iCs/>
          <w:sz w:val="24"/>
          <w:szCs w:val="24"/>
          <w:lang w:val="en-GB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en-GB"/>
        </w:rPr>
        <w:t>3</w:t>
      </w: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en-GB"/>
        </w:rPr>
        <w:t>x</w:t>
      </w: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en-GB"/>
        </w:rPr>
        <w:t xml:space="preserve"> Apartment economy</w:t>
      </w:r>
      <w:r w:rsidRPr="00426209">
        <w:rPr>
          <w:rFonts w:ascii="Book Antiqua" w:hAnsi="Book Antiqua" w:cs="Times New Roman"/>
          <w:b/>
          <w:sz w:val="24"/>
          <w:szCs w:val="24"/>
          <w:lang w:val="en-GB"/>
        </w:rPr>
        <w:t xml:space="preserve"> - </w:t>
      </w:r>
      <w:r w:rsidRPr="00426209">
        <w:rPr>
          <w:rFonts w:ascii="Book Antiqua" w:hAnsi="Book Antiqua" w:cs="Times New Roman"/>
          <w:sz w:val="24"/>
          <w:szCs w:val="24"/>
          <w:lang w:val="en-GB"/>
        </w:rPr>
        <w:t>appr. 35-40 m</w:t>
      </w:r>
      <w:r w:rsidRPr="00426209">
        <w:rPr>
          <w:rFonts w:ascii="Book Antiqua" w:hAnsi="Book Antiqua" w:cs="Times New Roman"/>
          <w:sz w:val="24"/>
          <w:szCs w:val="24"/>
          <w:vertAlign w:val="superscript"/>
          <w:lang w:val="en-GB"/>
        </w:rPr>
        <w:t>2</w:t>
      </w:r>
      <w:r w:rsidRPr="00426209">
        <w:rPr>
          <w:rFonts w:ascii="Book Antiqua" w:hAnsi="Book Antiqua" w:cs="Times New Roman"/>
          <w:bCs/>
          <w:sz w:val="24"/>
          <w:szCs w:val="24"/>
          <w:lang w:val="en-GB"/>
        </w:rPr>
        <w:t xml:space="preserve"> (min.4+1/max.5+0).</w:t>
      </w:r>
      <w:r w:rsidRPr="00426209"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The apartment consists of one large room separated by a wall (there is no door between the two rooms), 4 regular beds and 1 extra bed (sofa bed or armchair or folding bed). It is located in the main building, above the reception, without a terrace.</w:t>
      </w: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  <w:lang w:val="en-GB"/>
        </w:rPr>
        <w:t xml:space="preserve"> * It is allowed to accommodate one baby up to 1.99y.o. over the maximum occupancy of the room.</w:t>
      </w:r>
    </w:p>
    <w:p w14:paraId="651B8190" w14:textId="77777777" w:rsidR="00B14C4F" w:rsidRPr="00426209" w:rsidRDefault="00B14C4F" w:rsidP="00246C46">
      <w:pPr>
        <w:spacing w:after="0" w:line="240" w:lineRule="auto"/>
        <w:rPr>
          <w:rFonts w:ascii="Book Antiqua" w:hAnsi="Book Antiqua" w:cs="Times New Roman"/>
          <w:sz w:val="24"/>
          <w:szCs w:val="24"/>
          <w:highlight w:val="lightGray"/>
        </w:rPr>
      </w:pPr>
    </w:p>
    <w:p w14:paraId="43FFB345" w14:textId="77777777" w:rsidR="00246C46" w:rsidRPr="00426209" w:rsidRDefault="00246C46" w:rsidP="000416BC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Diamond</w:t>
      </w:r>
    </w:p>
    <w:p w14:paraId="083E6979" w14:textId="7D19B77B" w:rsidR="00B14C4F" w:rsidRPr="00426209" w:rsidRDefault="00975254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>DBL Promo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(max.2+0) - appr. 17 sq.m.</w:t>
      </w:r>
      <w:r w:rsidRPr="00426209">
        <w:rPr>
          <w:rFonts w:ascii="Book Antiqua" w:hAnsi="Book Antiqua" w:cs="Times New Roman"/>
          <w:sz w:val="24"/>
          <w:szCs w:val="24"/>
        </w:rPr>
        <w:t xml:space="preserve"> 2 single beds. No extra bed</w:t>
      </w:r>
    </w:p>
    <w:p w14:paraId="419F45DE" w14:textId="77777777" w:rsidR="00975254" w:rsidRPr="00426209" w:rsidRDefault="00975254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highlight w:val="lightGray"/>
        </w:rPr>
      </w:pPr>
    </w:p>
    <w:p w14:paraId="7F3CA9B1" w14:textId="60827541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Diam</w:t>
      </w:r>
      <w:r w:rsidR="00864DB2" w:rsidRPr="00426209">
        <w:rPr>
          <w:rFonts w:ascii="Book Antiqua" w:hAnsi="Book Antiqua" w:cs="Times New Roman"/>
          <w:b/>
          <w:sz w:val="24"/>
          <w:szCs w:val="24"/>
          <w:u w:val="single"/>
        </w:rPr>
        <w:t>a</w:t>
      </w: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n</w:t>
      </w:r>
      <w:r w:rsidR="00864DB2" w:rsidRPr="00426209">
        <w:rPr>
          <w:rFonts w:ascii="Book Antiqua" w:hAnsi="Book Antiqua" w:cs="Times New Roman"/>
          <w:b/>
          <w:sz w:val="24"/>
          <w:szCs w:val="24"/>
          <w:u w:val="single"/>
        </w:rPr>
        <w:t>t</w:t>
      </w: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Residence</w:t>
      </w:r>
    </w:p>
    <w:p w14:paraId="3A12AC1D" w14:textId="77777777" w:rsidR="00C85873" w:rsidRPr="00426209" w:rsidRDefault="00C85873" w:rsidP="00C85873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DBL economy no balcony = </w:t>
      </w:r>
      <w:r w:rsidRPr="00426209">
        <w:rPr>
          <w:rFonts w:ascii="Book Antiqua" w:hAnsi="Book Antiqua" w:cs="Times New Roman"/>
          <w:sz w:val="24"/>
          <w:szCs w:val="24"/>
        </w:rPr>
        <w:t>DBL standard room (without balcony), (max.2+1/3+0), two regular beds and 1 extendable armchair.</w:t>
      </w:r>
    </w:p>
    <w:p w14:paraId="6E79AEB7" w14:textId="77777777" w:rsidR="00B14C4F" w:rsidRPr="00426209" w:rsidRDefault="00B14C4F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lang w:val="bg-BG"/>
        </w:rPr>
      </w:pPr>
    </w:p>
    <w:p w14:paraId="5025C6CE" w14:textId="3CE8442E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Imperial Palace  </w:t>
      </w:r>
    </w:p>
    <w:p w14:paraId="18838F26" w14:textId="77777777" w:rsidR="002A0D96" w:rsidRPr="00426209" w:rsidRDefault="002A0D96" w:rsidP="002A0D96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sz w:val="24"/>
          <w:szCs w:val="24"/>
          <w:lang w:val="en-GB"/>
        </w:rPr>
      </w:pPr>
      <w:r w:rsidRPr="00426209">
        <w:rPr>
          <w:rFonts w:ascii="Book Antiqua" w:hAnsi="Book Antiqua" w:cs="Times New Roman"/>
          <w:b/>
          <w:i/>
          <w:sz w:val="24"/>
          <w:szCs w:val="24"/>
          <w:lang w:val="en-GB"/>
        </w:rPr>
        <w:t>Promo DBL garden room (no balcony):</w:t>
      </w:r>
      <w:r w:rsidRPr="00426209">
        <w:rPr>
          <w:rFonts w:ascii="Book Antiqua" w:hAnsi="Book Antiqua" w:cs="Times New Roman"/>
          <w:i/>
          <w:sz w:val="24"/>
          <w:szCs w:val="24"/>
          <w:lang w:val="en-GB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  <w:lang w:val="en-GB"/>
        </w:rPr>
        <w:t>(min/max 2+0), garden view, appr. 25m</w:t>
      </w:r>
      <w:r w:rsidRPr="00426209">
        <w:rPr>
          <w:rFonts w:ascii="Book Antiqua" w:hAnsi="Book Antiqua" w:cs="Times New Roman"/>
          <w:sz w:val="24"/>
          <w:szCs w:val="24"/>
          <w:vertAlign w:val="superscript"/>
          <w:lang w:val="en-GB"/>
        </w:rPr>
        <w:t>2</w:t>
      </w:r>
    </w:p>
    <w:p w14:paraId="44ACC6D1" w14:textId="77777777" w:rsidR="00B14C4F" w:rsidRPr="00426209" w:rsidRDefault="00B14C4F" w:rsidP="00953A37">
      <w:pPr>
        <w:spacing w:after="0"/>
        <w:rPr>
          <w:rFonts w:ascii="Book Antiqua" w:hAnsi="Book Antiqua" w:cs="Times New Roman"/>
          <w:bCs/>
          <w:iCs/>
          <w:sz w:val="24"/>
          <w:szCs w:val="24"/>
        </w:rPr>
      </w:pPr>
    </w:p>
    <w:p w14:paraId="48C8593A" w14:textId="411E0D51" w:rsidR="00B60EE4" w:rsidRPr="00426209" w:rsidRDefault="00B60EE4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i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iCs/>
          <w:sz w:val="24"/>
          <w:szCs w:val="24"/>
          <w:u w:val="single"/>
        </w:rPr>
        <w:t>Fenix</w:t>
      </w:r>
      <w:r w:rsidR="000416BC" w:rsidRPr="00426209">
        <w:rPr>
          <w:rFonts w:ascii="Book Antiqua" w:hAnsi="Book Antiqua" w:cs="Times New Roman"/>
          <w:b/>
          <w:iCs/>
          <w:sz w:val="24"/>
          <w:szCs w:val="24"/>
          <w:u w:val="single"/>
        </w:rPr>
        <w:t xml:space="preserve"> hotel</w:t>
      </w:r>
    </w:p>
    <w:p w14:paraId="2E9660BC" w14:textId="38DE2210" w:rsidR="00B60EE4" w:rsidRPr="00426209" w:rsidRDefault="00B60EE4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Cs/>
          <w:iCs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>DBL Promo room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 – appr. 18sq.m. (max.2+1/3+0), smaller than the standard room, double bed or twin beds, extra bed (extendible armchair or sofa), sea/ garden view.</w:t>
      </w:r>
    </w:p>
    <w:p w14:paraId="610D3C50" w14:textId="77777777" w:rsidR="00B60EE4" w:rsidRPr="00426209" w:rsidRDefault="00B60EE4" w:rsidP="000416BC">
      <w:pPr>
        <w:shd w:val="clear" w:color="auto" w:fill="FFFFFF" w:themeFill="background1"/>
        <w:spacing w:after="0"/>
        <w:rPr>
          <w:rFonts w:ascii="Book Antiqua" w:hAnsi="Book Antiqua" w:cs="Times New Roman"/>
          <w:bCs/>
          <w:iCs/>
          <w:sz w:val="24"/>
          <w:szCs w:val="24"/>
        </w:rPr>
      </w:pPr>
    </w:p>
    <w:p w14:paraId="3ABEE3D4" w14:textId="7DB7C51B" w:rsidR="00953A37" w:rsidRPr="00426209" w:rsidRDefault="00953A37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Golden Ina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</w:p>
    <w:p w14:paraId="6D3458D2" w14:textId="0A26C6EE" w:rsidR="000E419E" w:rsidRPr="00426209" w:rsidRDefault="000E419E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>Double economy room</w:t>
      </w:r>
      <w:r w:rsidRPr="00426209">
        <w:rPr>
          <w:rFonts w:ascii="Book Antiqua" w:hAnsi="Book Antiqua" w:cs="Times New Roman"/>
          <w:b/>
          <w:sz w:val="24"/>
          <w:szCs w:val="24"/>
        </w:rPr>
        <w:t xml:space="preserve"> –</w:t>
      </w:r>
      <w:r w:rsidRPr="00426209">
        <w:rPr>
          <w:rFonts w:ascii="Book Antiqua" w:hAnsi="Book Antiqua" w:cs="Times New Roman"/>
          <w:sz w:val="24"/>
          <w:szCs w:val="24"/>
        </w:rPr>
        <w:t xml:space="preserve"> appr.18sq.m. (max.2+0) 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>situated on the first or second floor</w:t>
      </w:r>
      <w:r w:rsidRPr="00426209">
        <w:rPr>
          <w:rFonts w:ascii="Book Antiqua" w:hAnsi="Book Antiqua" w:cs="Times New Roman"/>
          <w:sz w:val="24"/>
          <w:szCs w:val="24"/>
        </w:rPr>
        <w:t xml:space="preserve">; double or twin beds; no extra bed. 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>The balconies are against the restaurant part and the All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>-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>Inclusive bar.</w:t>
      </w:r>
      <w:r w:rsidRPr="00426209">
        <w:rPr>
          <w:rFonts w:ascii="Book Antiqua" w:hAnsi="Book Antiqua" w:cs="Times New Roman"/>
          <w:sz w:val="24"/>
          <w:szCs w:val="24"/>
        </w:rPr>
        <w:t xml:space="preserve"> Maximum capacity of the room- 2 adults. It is possible the accommodation to be with a child that should sleep together with the parents.</w:t>
      </w:r>
    </w:p>
    <w:p w14:paraId="0A2E81B3" w14:textId="77777777" w:rsidR="000E419E" w:rsidRDefault="000E419E" w:rsidP="000E41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>Triple economy room</w:t>
      </w:r>
      <w:r w:rsidRPr="00426209">
        <w:rPr>
          <w:rFonts w:ascii="Book Antiqua" w:hAnsi="Book Antiqua" w:cs="Times New Roman"/>
          <w:b/>
          <w:sz w:val="24"/>
          <w:szCs w:val="24"/>
        </w:rPr>
        <w:t xml:space="preserve"> – </w:t>
      </w:r>
      <w:r w:rsidRPr="00426209">
        <w:rPr>
          <w:rFonts w:ascii="Book Antiqua" w:hAnsi="Book Antiqua" w:cs="Times New Roman"/>
          <w:sz w:val="24"/>
          <w:szCs w:val="24"/>
        </w:rPr>
        <w:t>appr.22sq.m.</w:t>
      </w:r>
      <w:r w:rsidRPr="00426209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(max.3+0), situated on the first floor, 3 single beds against the restaurant or the all-inclusive bar.</w:t>
      </w:r>
    </w:p>
    <w:p w14:paraId="51BFBC96" w14:textId="77777777" w:rsidR="00F923CB" w:rsidRPr="00426209" w:rsidRDefault="00F923CB" w:rsidP="00F923CB">
      <w:pPr>
        <w:pStyle w:val="ListParagraph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94126D0" w14:textId="77777777" w:rsidR="000E419E" w:rsidRPr="00426209" w:rsidRDefault="000E419E" w:rsidP="00C81ED9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33ABB980" w14:textId="5D902D14" w:rsidR="005F3EFF" w:rsidRPr="00426209" w:rsidRDefault="005F3EFF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lastRenderedPageBreak/>
        <w:t>Glarus</w:t>
      </w:r>
      <w:r w:rsidRPr="00426209">
        <w:rPr>
          <w:rFonts w:ascii="Book Antiqua" w:hAnsi="Book Antiqua" w:cs="Times New Roman"/>
          <w:sz w:val="24"/>
          <w:szCs w:val="24"/>
        </w:rPr>
        <w:t xml:space="preserve"> </w:t>
      </w:r>
      <w:r w:rsidR="000758E1" w:rsidRPr="00426209">
        <w:rPr>
          <w:rFonts w:ascii="Book Antiqua" w:hAnsi="Book Antiqua" w:cs="Times New Roman"/>
          <w:sz w:val="24"/>
          <w:szCs w:val="24"/>
        </w:rPr>
        <w:t>hotel</w:t>
      </w:r>
    </w:p>
    <w:p w14:paraId="793C0BB2" w14:textId="77777777" w:rsidR="00B60EE4" w:rsidRPr="00426209" w:rsidRDefault="00B60EE4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  <w:u w:val="single"/>
        </w:rPr>
        <w:t>Double promo/economy</w:t>
      </w:r>
      <w:r w:rsidRPr="00426209">
        <w:rPr>
          <w:rFonts w:ascii="Book Antiqua" w:hAnsi="Book Antiqua" w:cs="Times New Roman"/>
          <w:sz w:val="24"/>
          <w:szCs w:val="24"/>
        </w:rPr>
        <w:t xml:space="preserve"> approx. 20sq.m. (max 2+1/3+0), two single beds and an extra bed - folding single sofa / 120x180 cm. Located everywhere, the difference: 1st floor/or old furniture/or view of the roof-street-tree-wall.</w:t>
      </w:r>
    </w:p>
    <w:p w14:paraId="5D1C5ACE" w14:textId="77777777" w:rsidR="00B14C4F" w:rsidRPr="00426209" w:rsidRDefault="00B14C4F" w:rsidP="000416BC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2F3D1E10" w14:textId="7E427C48" w:rsidR="00246C46" w:rsidRPr="00426209" w:rsidRDefault="00246C46" w:rsidP="000416BC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  <w:proofErr w:type="spellStart"/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Hrizantema</w:t>
      </w:r>
      <w:proofErr w:type="spellEnd"/>
      <w:r w:rsidRPr="00426209">
        <w:rPr>
          <w:rFonts w:ascii="Book Antiqua" w:hAnsi="Book Antiqua" w:cs="Times New Roman"/>
          <w:sz w:val="24"/>
          <w:szCs w:val="24"/>
        </w:rPr>
        <w:t xml:space="preserve"> </w:t>
      </w:r>
    </w:p>
    <w:p w14:paraId="680A2050" w14:textId="77777777" w:rsidR="00616B5F" w:rsidRPr="00426209" w:rsidRDefault="00616B5F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>Double promo * (= economy)</w:t>
      </w:r>
      <w:r w:rsidRPr="00426209">
        <w:rPr>
          <w:rFonts w:ascii="Book Antiqua" w:hAnsi="Book Antiqua" w:cs="Times New Roman"/>
          <w:b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>(</w:t>
      </w:r>
      <w:r w:rsidRPr="00426209">
        <w:rPr>
          <w:rFonts w:ascii="Book Antiqua" w:hAnsi="Book Antiqua" w:cs="Times New Roman"/>
          <w:sz w:val="24"/>
          <w:szCs w:val="24"/>
        </w:rPr>
        <w:t>min. 1+1/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max 2+2/3+0), appr. 19 sq., - twin beds (100x200) and an extra bed. All have shower/WC, hairdryer, balcony, cable TV, mini fridge, air-conditioning. </w:t>
      </w:r>
      <w:r w:rsidRPr="00426209">
        <w:rPr>
          <w:rFonts w:ascii="Book Antiqua" w:hAnsi="Book Antiqua" w:cs="Times New Roman"/>
          <w:i/>
          <w:sz w:val="24"/>
          <w:szCs w:val="24"/>
          <w:lang w:val="bg-BG"/>
        </w:rPr>
        <w:t>*Very limited availability for DBL Economy, on request</w:t>
      </w:r>
      <w:r w:rsidRPr="00426209">
        <w:rPr>
          <w:rFonts w:ascii="Book Antiqua" w:hAnsi="Book Antiqua" w:cs="Times New Roman"/>
          <w:i/>
          <w:sz w:val="24"/>
          <w:szCs w:val="24"/>
        </w:rPr>
        <w:t>.</w:t>
      </w:r>
    </w:p>
    <w:p w14:paraId="2929A835" w14:textId="77777777" w:rsidR="00B14C4F" w:rsidRPr="00426209" w:rsidRDefault="00B14C4F" w:rsidP="00246C46">
      <w:pPr>
        <w:spacing w:after="0"/>
        <w:rPr>
          <w:rFonts w:ascii="Book Antiqua" w:hAnsi="Book Antiqua" w:cs="Times New Roman"/>
          <w:highlight w:val="lightGray"/>
        </w:rPr>
      </w:pPr>
    </w:p>
    <w:p w14:paraId="370BB322" w14:textId="2523B473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  <w:lang w:val="bg-BG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Kuban</w:t>
      </w:r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hotel</w:t>
      </w:r>
    </w:p>
    <w:p w14:paraId="0DC8CC8D" w14:textId="77777777" w:rsidR="00024C21" w:rsidRPr="00426209" w:rsidRDefault="00024C21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/>
          <w:i/>
          <w:iCs/>
          <w:sz w:val="24"/>
          <w:szCs w:val="24"/>
          <w:lang w:val="bg-BG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 xml:space="preserve">Double rooms economy* 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 xml:space="preserve">(max 2+1/3+0) appr. 18 sq.m.– twin beds, the extra bed is an extendible armchair. 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br/>
        <w:t>*Double economy is the same as a double standard room, the guests reserved economy room cannot choose view or floor and will be accommodated upon availability of the hotel.</w:t>
      </w:r>
    </w:p>
    <w:p w14:paraId="714C5F19" w14:textId="77777777" w:rsidR="00B14C4F" w:rsidRPr="00426209" w:rsidRDefault="00B14C4F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343342EB" w14:textId="6D02B1F2" w:rsidR="005D6A26" w:rsidRPr="00426209" w:rsidRDefault="00B012E4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Kotva</w:t>
      </w:r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hotel</w:t>
      </w:r>
    </w:p>
    <w:p w14:paraId="2C286A14" w14:textId="20B00680" w:rsidR="008E2DBA" w:rsidRPr="00426209" w:rsidRDefault="008E2DBA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/>
          <w:i/>
          <w:iCs/>
          <w:sz w:val="24"/>
          <w:szCs w:val="24"/>
          <w:lang w:val="en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en"/>
        </w:rPr>
        <w:t>Double room economy</w:t>
      </w:r>
      <w:r w:rsidRPr="00426209">
        <w:rPr>
          <w:rFonts w:ascii="Book Antiqua" w:hAnsi="Book Antiqua" w:cs="Times New Roman"/>
          <w:b/>
          <w:sz w:val="24"/>
          <w:szCs w:val="24"/>
          <w:lang w:val="en"/>
        </w:rPr>
        <w:t xml:space="preserve"> </w:t>
      </w:r>
      <w:r w:rsidRPr="00426209">
        <w:rPr>
          <w:rFonts w:ascii="Book Antiqua" w:hAnsi="Book Antiqua" w:cs="Times New Roman"/>
          <w:bCs/>
          <w:sz w:val="24"/>
          <w:szCs w:val="24"/>
          <w:lang w:val="en"/>
        </w:rPr>
        <w:t>approx. 20-22 m², (max 2+1), double bed or 2 twin beds, extra bed: non-folding sofa (190 x 82 cm), located on the 1st floor, without a "view”. Not all rooms have</w:t>
      </w:r>
      <w:r w:rsidRPr="00426209">
        <w:rPr>
          <w:rFonts w:ascii="Book Antiqua" w:hAnsi="Book Antiqua" w:cs="Times New Roman"/>
          <w:bCs/>
          <w:sz w:val="24"/>
          <w:szCs w:val="24"/>
          <w:lang w:val="en"/>
        </w:rPr>
        <w:t xml:space="preserve"> </w:t>
      </w:r>
      <w:r w:rsidRPr="00426209">
        <w:rPr>
          <w:rFonts w:ascii="Book Antiqua" w:hAnsi="Book Antiqua" w:cs="Times New Roman"/>
          <w:bCs/>
          <w:sz w:val="24"/>
          <w:szCs w:val="24"/>
          <w:lang w:val="en"/>
        </w:rPr>
        <w:t>sofa</w:t>
      </w:r>
      <w:r w:rsidRPr="00426209">
        <w:rPr>
          <w:rFonts w:ascii="Book Antiqua" w:hAnsi="Book Antiqua" w:cs="Times New Roman"/>
          <w:bCs/>
          <w:sz w:val="24"/>
          <w:szCs w:val="24"/>
          <w:lang w:val="en"/>
        </w:rPr>
        <w:t>/</w:t>
      </w:r>
      <w:r w:rsidRPr="00426209">
        <w:rPr>
          <w:rFonts w:ascii="Book Antiqua" w:hAnsi="Book Antiqua" w:cs="Times New Roman"/>
          <w:bCs/>
          <w:sz w:val="24"/>
          <w:szCs w:val="24"/>
          <w:lang w:val="en"/>
        </w:rPr>
        <w:t xml:space="preserve"> some rooms have two beds without extra bed. </w:t>
      </w:r>
    </w:p>
    <w:p w14:paraId="39D565E2" w14:textId="271F1801" w:rsidR="00B012E4" w:rsidRPr="00426209" w:rsidRDefault="00B012E4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464F44E0" w14:textId="2F283350" w:rsidR="005A2D3C" w:rsidRPr="00426209" w:rsidRDefault="005A2D3C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proofErr w:type="spellStart"/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Longoza</w:t>
      </w:r>
      <w:proofErr w:type="spellEnd"/>
      <w:r w:rsidR="000758E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hotel</w:t>
      </w:r>
    </w:p>
    <w:p w14:paraId="3C0A6B5F" w14:textId="26872FFC" w:rsidR="005A2D3C" w:rsidRPr="00426209" w:rsidRDefault="005A2D3C" w:rsidP="005A2D3C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Double economy room</w:t>
      </w:r>
      <w:r w:rsidRPr="00426209">
        <w:rPr>
          <w:rFonts w:ascii="Book Antiqua" w:hAnsi="Book Antiqua" w:cs="Times New Roman"/>
          <w:b/>
          <w:bCs/>
          <w:sz w:val="24"/>
          <w:szCs w:val="24"/>
        </w:rPr>
        <w:t xml:space="preserve"> – </w:t>
      </w:r>
      <w:r w:rsidRPr="00426209">
        <w:rPr>
          <w:rFonts w:ascii="Book Antiqua" w:hAnsi="Book Antiqua" w:cs="Times New Roman"/>
          <w:sz w:val="24"/>
          <w:szCs w:val="24"/>
        </w:rPr>
        <w:t>2 regular beds, sofa bed, NO balcony</w:t>
      </w:r>
    </w:p>
    <w:p w14:paraId="2108E5A7" w14:textId="77777777" w:rsidR="00B14C4F" w:rsidRPr="00426209" w:rsidRDefault="00B14C4F" w:rsidP="00B012E4">
      <w:pPr>
        <w:spacing w:after="0" w:line="240" w:lineRule="auto"/>
        <w:jc w:val="both"/>
        <w:rPr>
          <w:rFonts w:ascii="Book Antiqua" w:hAnsi="Book Antiqua"/>
          <w:bCs/>
          <w:highlight w:val="lightGray"/>
        </w:rPr>
      </w:pPr>
    </w:p>
    <w:p w14:paraId="1AC6D056" w14:textId="77777777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Maria Palace</w:t>
      </w:r>
    </w:p>
    <w:p w14:paraId="583338A0" w14:textId="1CB509EB" w:rsidR="00246C46" w:rsidRPr="00426209" w:rsidRDefault="002158D5" w:rsidP="00246C46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bCs/>
          <w:sz w:val="24"/>
          <w:szCs w:val="24"/>
          <w:lang w:val="bg-BG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>DBL promo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>rooms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 xml:space="preserve"> - less square footage than the standard. (min./max.2+0); two single beds</w:t>
      </w:r>
      <w:r w:rsidRPr="00426209">
        <w:rPr>
          <w:rFonts w:ascii="Book Antiqua" w:hAnsi="Book Antiqua" w:cs="Times New Roman"/>
          <w:sz w:val="24"/>
          <w:szCs w:val="24"/>
        </w:rPr>
        <w:t xml:space="preserve">, </w:t>
      </w:r>
      <w:r w:rsidR="00246C46" w:rsidRPr="00426209">
        <w:rPr>
          <w:rFonts w:ascii="Book Antiqua" w:hAnsi="Book Antiqua" w:cs="Times New Roman"/>
          <w:sz w:val="24"/>
          <w:szCs w:val="24"/>
          <w:u w:val="single"/>
        </w:rPr>
        <w:t>1 room</w:t>
      </w:r>
      <w:r w:rsidR="000758E1" w:rsidRPr="00426209">
        <w:rPr>
          <w:rFonts w:ascii="Book Antiqua" w:hAnsi="Book Antiqua" w:cs="Times New Roman"/>
          <w:sz w:val="24"/>
          <w:szCs w:val="24"/>
          <w:u w:val="single"/>
        </w:rPr>
        <w:t xml:space="preserve"> only</w:t>
      </w:r>
      <w:r w:rsidR="00246C46" w:rsidRPr="00426209">
        <w:rPr>
          <w:rFonts w:ascii="Book Antiqua" w:hAnsi="Book Antiqua" w:cs="Times New Roman"/>
          <w:sz w:val="24"/>
          <w:szCs w:val="24"/>
        </w:rPr>
        <w:t>.</w:t>
      </w:r>
    </w:p>
    <w:p w14:paraId="467533BB" w14:textId="77777777" w:rsidR="003D359A" w:rsidRPr="00426209" w:rsidRDefault="003D359A" w:rsidP="00246C46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729DEB02" w14:textId="5F304AB0" w:rsidR="003D359A" w:rsidRPr="00426209" w:rsidRDefault="003D359A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Meridian</w:t>
      </w:r>
      <w:r w:rsidR="000758E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hotel</w:t>
      </w:r>
    </w:p>
    <w:p w14:paraId="2E863D3B" w14:textId="77777777" w:rsidR="003D359A" w:rsidRPr="00426209" w:rsidRDefault="003D359A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>Double standard</w:t>
      </w:r>
      <w:r w:rsidRPr="00426209">
        <w:rPr>
          <w:rFonts w:ascii="Book Antiqua" w:hAnsi="Book Antiqua" w:cs="Times New Roman"/>
          <w:b/>
          <w:i/>
          <w:sz w:val="24"/>
          <w:szCs w:val="24"/>
          <w:lang w:val="bg-BG"/>
        </w:rPr>
        <w:t xml:space="preserve"> 1</w:t>
      </w:r>
      <w:r w:rsidRPr="00426209">
        <w:rPr>
          <w:rFonts w:ascii="Book Antiqua" w:hAnsi="Book Antiqua" w:cs="Times New Roman"/>
          <w:b/>
          <w:sz w:val="24"/>
          <w:szCs w:val="24"/>
        </w:rPr>
        <w:t xml:space="preserve"> Promo room</w:t>
      </w:r>
      <w:r w:rsidRPr="00426209">
        <w:rPr>
          <w:rFonts w:ascii="Book Antiqua" w:hAnsi="Book Antiqua" w:cs="Times New Roman"/>
          <w:sz w:val="24"/>
          <w:szCs w:val="24"/>
        </w:rPr>
        <w:t xml:space="preserve"> appr 20-22sq.m. (max 2+1/3+0) - twin beds and 1 extra bed (extendable armchair).</w:t>
      </w:r>
    </w:p>
    <w:p w14:paraId="6F632168" w14:textId="77777777" w:rsidR="000758E1" w:rsidRPr="00426209" w:rsidRDefault="000758E1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709AC541" w14:textId="2535757B" w:rsidR="0000502D" w:rsidRPr="00426209" w:rsidRDefault="0000502D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MPM Astoria</w:t>
      </w:r>
    </w:p>
    <w:p w14:paraId="0DC15F88" w14:textId="200349B8" w:rsidR="0000502D" w:rsidRPr="00426209" w:rsidRDefault="00FB09AD" w:rsidP="00FB09AD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</w:t>
      </w:r>
      <w:r w:rsidRPr="00426209">
        <w:rPr>
          <w:rFonts w:ascii="Book Antiqua" w:hAnsi="Book Antiqua" w:cs="Times New Roman"/>
          <w:sz w:val="24"/>
          <w:szCs w:val="24"/>
        </w:rPr>
        <w:t xml:space="preserve"> – appr. 22sq.m (min/max 2 adults), 2 regular beds, parking view. 1 unit only.</w:t>
      </w:r>
    </w:p>
    <w:p w14:paraId="7A7DD01D" w14:textId="77777777" w:rsidR="00FB09AD" w:rsidRPr="00426209" w:rsidRDefault="00FB09AD" w:rsidP="008F53A2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999E862" w14:textId="4030074A" w:rsidR="0027180C" w:rsidRPr="00426209" w:rsidRDefault="0027180C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MPM Kalina Garden</w:t>
      </w:r>
    </w:p>
    <w:p w14:paraId="1222137D" w14:textId="24D5AA57" w:rsidR="0027180C" w:rsidRPr="00426209" w:rsidRDefault="0027180C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</w:t>
      </w:r>
      <w:r w:rsidRPr="00426209">
        <w:rPr>
          <w:rFonts w:ascii="Book Antiqua" w:hAnsi="Book Antiqua" w:cs="Times New Roman"/>
          <w:sz w:val="24"/>
          <w:szCs w:val="24"/>
        </w:rPr>
        <w:t xml:space="preserve"> (min 2</w:t>
      </w:r>
      <w:r w:rsidR="00BA704F" w:rsidRPr="00426209">
        <w:rPr>
          <w:rFonts w:ascii="Book Antiqua" w:hAnsi="Book Antiqua" w:cs="Times New Roman"/>
          <w:sz w:val="24"/>
          <w:szCs w:val="24"/>
        </w:rPr>
        <w:t>+0/</w:t>
      </w:r>
      <w:r w:rsidRPr="00426209">
        <w:rPr>
          <w:rFonts w:ascii="Book Antiqua" w:hAnsi="Book Antiqua" w:cs="Times New Roman"/>
          <w:sz w:val="24"/>
          <w:szCs w:val="24"/>
        </w:rPr>
        <w:t>max 2+2</w:t>
      </w:r>
      <w:r w:rsidR="00BA704F" w:rsidRPr="00426209">
        <w:rPr>
          <w:rFonts w:ascii="Book Antiqua" w:hAnsi="Book Antiqua" w:cs="Times New Roman"/>
          <w:sz w:val="24"/>
          <w:szCs w:val="24"/>
        </w:rPr>
        <w:t>/</w:t>
      </w:r>
      <w:r w:rsidRPr="00426209">
        <w:rPr>
          <w:rFonts w:ascii="Book Antiqua" w:hAnsi="Book Antiqua" w:cs="Times New Roman"/>
          <w:sz w:val="24"/>
          <w:szCs w:val="24"/>
        </w:rPr>
        <w:t>3</w:t>
      </w:r>
      <w:r w:rsidR="00BA704F" w:rsidRPr="00426209">
        <w:rPr>
          <w:rFonts w:ascii="Book Antiqua" w:hAnsi="Book Antiqua" w:cs="Times New Roman"/>
          <w:sz w:val="24"/>
          <w:szCs w:val="24"/>
        </w:rPr>
        <w:t>+0</w:t>
      </w:r>
      <w:r w:rsidRPr="00426209">
        <w:rPr>
          <w:rFonts w:ascii="Book Antiqua" w:hAnsi="Book Antiqua" w:cs="Times New Roman"/>
          <w:sz w:val="24"/>
          <w:szCs w:val="24"/>
        </w:rPr>
        <w:t>)</w:t>
      </w:r>
      <w:r w:rsidR="00BA704F" w:rsidRPr="00426209">
        <w:rPr>
          <w:rFonts w:ascii="Book Antiqua" w:hAnsi="Book Antiqua" w:cs="Times New Roman"/>
          <w:sz w:val="24"/>
          <w:szCs w:val="24"/>
          <w:lang w:val="bg-BG"/>
        </w:rPr>
        <w:t xml:space="preserve"> = </w:t>
      </w:r>
      <w:r w:rsidR="00BA704F" w:rsidRPr="00426209">
        <w:rPr>
          <w:rFonts w:ascii="Book Antiqua" w:hAnsi="Book Antiqua" w:cs="Times New Roman"/>
          <w:sz w:val="24"/>
          <w:szCs w:val="24"/>
        </w:rPr>
        <w:t>DBL room, parking view.</w:t>
      </w:r>
    </w:p>
    <w:p w14:paraId="50D9827F" w14:textId="77777777" w:rsidR="0000502D" w:rsidRPr="00426209" w:rsidRDefault="0000502D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sz w:val="24"/>
          <w:szCs w:val="24"/>
          <w:u w:val="single"/>
        </w:rPr>
      </w:pPr>
    </w:p>
    <w:p w14:paraId="7285B096" w14:textId="77777777" w:rsidR="00246C46" w:rsidRPr="00426209" w:rsidRDefault="00246C46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Nevis Resort</w:t>
      </w:r>
    </w:p>
    <w:p w14:paraId="6C277E81" w14:textId="77777777" w:rsidR="003D13A1" w:rsidRPr="00426209" w:rsidRDefault="003D13A1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  <w:lang w:val="bg-BG"/>
        </w:rPr>
        <w:t>Double Promo</w:t>
      </w:r>
      <w:r w:rsidRPr="00426209">
        <w:rPr>
          <w:rFonts w:ascii="Book Antiqua" w:hAnsi="Book Antiqua" w:cs="Times New Roman"/>
          <w:b/>
          <w:sz w:val="24"/>
          <w:szCs w:val="24"/>
          <w:lang w:val="bg-BG"/>
        </w:rPr>
        <w:t xml:space="preserve"> – 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>appr. 20m</w:t>
      </w:r>
      <w:r w:rsidRPr="00426209">
        <w:rPr>
          <w:rFonts w:ascii="Book Antiqua" w:hAnsi="Book Antiqua" w:cs="Times New Roman"/>
          <w:sz w:val="24"/>
          <w:szCs w:val="24"/>
          <w:vertAlign w:val="superscript"/>
          <w:lang w:val="bg-BG"/>
        </w:rPr>
        <w:t>2</w:t>
      </w:r>
      <w:r w:rsidRPr="00426209">
        <w:rPr>
          <w:rFonts w:ascii="Book Antiqua" w:hAnsi="Book Antiqua" w:cs="Times New Roman"/>
          <w:sz w:val="24"/>
          <w:szCs w:val="24"/>
        </w:rPr>
        <w:t xml:space="preserve"> (min./max.2+0),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king size bed</w:t>
      </w:r>
      <w:r w:rsidRPr="00426209">
        <w:rPr>
          <w:rFonts w:ascii="Book Antiqua" w:hAnsi="Book Antiqua" w:cs="Times New Roman"/>
          <w:sz w:val="24"/>
          <w:szCs w:val="24"/>
        </w:rPr>
        <w:t>, no option for extra bed</w:t>
      </w:r>
    </w:p>
    <w:p w14:paraId="6416773F" w14:textId="77777777" w:rsidR="00B14C4F" w:rsidRPr="00426209" w:rsidRDefault="00B14C4F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278E585A" w14:textId="246FDEAA" w:rsidR="00987C28" w:rsidRPr="00426209" w:rsidRDefault="00987C28" w:rsidP="000416BC">
      <w:pPr>
        <w:shd w:val="clear" w:color="auto" w:fill="FFFFFF" w:themeFill="background1"/>
        <w:spacing w:after="0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proofErr w:type="spellStart"/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lastRenderedPageBreak/>
        <w:t>Pomorie</w:t>
      </w:r>
      <w:proofErr w:type="spellEnd"/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Sun</w:t>
      </w:r>
    </w:p>
    <w:p w14:paraId="71CE76B7" w14:textId="77777777" w:rsidR="00987C28" w:rsidRPr="00426209" w:rsidRDefault="00987C28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DBL Promo 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 xml:space="preserve">– 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>appr. 12sq.m. (min./max.</w:t>
      </w:r>
      <w:r w:rsidRPr="00426209">
        <w:rPr>
          <w:rFonts w:ascii="Book Antiqua" w:hAnsi="Book Antiqua" w:cs="Times New Roman"/>
          <w:bCs/>
          <w:iCs/>
          <w:sz w:val="24"/>
          <w:szCs w:val="24"/>
          <w:lang w:val="bg-BG"/>
        </w:rPr>
        <w:t>2+0</w:t>
      </w:r>
      <w:r w:rsidRPr="00426209">
        <w:rPr>
          <w:rFonts w:ascii="Book Antiqua" w:hAnsi="Book Antiqua" w:cs="Times New Roman"/>
          <w:bCs/>
          <w:iCs/>
          <w:sz w:val="24"/>
          <w:szCs w:val="24"/>
        </w:rPr>
        <w:t xml:space="preserve">), French bed, pool/ garden view. </w:t>
      </w:r>
    </w:p>
    <w:p w14:paraId="14578865" w14:textId="77777777" w:rsidR="00987C28" w:rsidRPr="00426209" w:rsidRDefault="00987C28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</w:p>
    <w:p w14:paraId="5F3FD9CC" w14:textId="5B98C867" w:rsidR="00062150" w:rsidRPr="00426209" w:rsidRDefault="00062150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Riva</w:t>
      </w:r>
      <w:r w:rsidR="000758E1"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hotel</w:t>
      </w:r>
    </w:p>
    <w:p w14:paraId="39E67243" w14:textId="155E88CB" w:rsidR="00B14C4F" w:rsidRPr="00426209" w:rsidRDefault="00062150" w:rsidP="000416B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DBL promo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=</w:t>
      </w:r>
      <w:r w:rsidRPr="00426209">
        <w:rPr>
          <w:rFonts w:ascii="Book Antiqua" w:hAnsi="Book Antiqua" w:cs="Times New Roman"/>
          <w:b/>
          <w:i/>
        </w:rPr>
        <w:t xml:space="preserve"> </w:t>
      </w:r>
      <w:r w:rsidRPr="00426209">
        <w:rPr>
          <w:rFonts w:ascii="Book Antiqua" w:hAnsi="Book Antiqua"/>
          <w:sz w:val="24"/>
          <w:szCs w:val="24"/>
        </w:rPr>
        <w:t>DBL</w:t>
      </w:r>
      <w:r w:rsidRPr="00426209">
        <w:rPr>
          <w:rFonts w:ascii="Book Antiqua" w:hAnsi="Book Antiqua" w:cs="Times New Roman"/>
        </w:rPr>
        <w:t xml:space="preserve"> standard</w:t>
      </w:r>
      <w:r w:rsidRPr="00426209">
        <w:rPr>
          <w:rFonts w:ascii="Book Antiqua" w:hAnsi="Book Antiqua" w:cs="Times New Roman"/>
          <w:sz w:val="24"/>
          <w:szCs w:val="24"/>
        </w:rPr>
        <w:t xml:space="preserve">, </w:t>
      </w:r>
      <w:r w:rsidRPr="00426209">
        <w:rPr>
          <w:rFonts w:ascii="Book Antiqua" w:hAnsi="Book Antiqua" w:cs="Times New Roman"/>
        </w:rPr>
        <w:t xml:space="preserve">(min./max. 2+0) </w:t>
      </w:r>
      <w:r w:rsidRPr="00426209">
        <w:rPr>
          <w:rFonts w:ascii="Book Antiqua" w:hAnsi="Book Antiqua" w:cs="Times New Roman"/>
          <w:sz w:val="24"/>
          <w:szCs w:val="24"/>
        </w:rPr>
        <w:t>– different</w:t>
      </w:r>
      <w:r w:rsidRPr="00426209">
        <w:rPr>
          <w:rFonts w:ascii="Book Antiqua" w:hAnsi="Book Antiqua" w:cs="Times New Roman"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price.</w:t>
      </w:r>
    </w:p>
    <w:p w14:paraId="68C11579" w14:textId="77777777" w:rsidR="003366E6" w:rsidRPr="00426209" w:rsidRDefault="003366E6" w:rsidP="000416BC">
      <w:pPr>
        <w:pStyle w:val="ListParagraph"/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1607ABCA" w14:textId="77777777" w:rsidR="00EE4356" w:rsidRPr="00426209" w:rsidRDefault="00EE4356" w:rsidP="000416BC">
      <w:pPr>
        <w:shd w:val="clear" w:color="auto" w:fill="FFFFFF" w:themeFill="background1"/>
        <w:spacing w:after="0"/>
        <w:rPr>
          <w:rFonts w:ascii="Book Antiqua" w:hAnsi="Book Antiqua" w:cs="Times New Roman"/>
          <w:sz w:val="24"/>
          <w:szCs w:val="24"/>
          <w:u w:val="single"/>
          <w:lang w:val="bg-BG"/>
        </w:rPr>
      </w:pPr>
      <w:proofErr w:type="spellStart"/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>Sentido</w:t>
      </w:r>
      <w:proofErr w:type="spellEnd"/>
      <w:r w:rsidRPr="00426209">
        <w:rPr>
          <w:rFonts w:ascii="Book Antiqua" w:hAnsi="Book Antiqua" w:cs="Times New Roman"/>
          <w:b/>
          <w:sz w:val="24"/>
          <w:szCs w:val="24"/>
          <w:u w:val="single"/>
        </w:rPr>
        <w:t xml:space="preserve"> Bellevue Beach </w:t>
      </w:r>
      <w:r w:rsidRPr="00426209">
        <w:rPr>
          <w:rFonts w:ascii="Book Antiqua" w:hAnsi="Book Antiqua" w:cs="Times New Roman"/>
          <w:sz w:val="24"/>
          <w:szCs w:val="24"/>
          <w:u w:val="single"/>
        </w:rPr>
        <w:t xml:space="preserve"> </w:t>
      </w:r>
    </w:p>
    <w:p w14:paraId="092C1ACC" w14:textId="5ECD7E24" w:rsidR="008E34A1" w:rsidRPr="00426209" w:rsidRDefault="00EE4356" w:rsidP="003366E6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DBL promo </w:t>
      </w:r>
      <w:r w:rsidR="003366E6"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>NO</w:t>
      </w:r>
      <w:r w:rsidRPr="00426209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balcony</w:t>
      </w:r>
      <w:r w:rsidR="003366E6" w:rsidRPr="00426209">
        <w:rPr>
          <w:rFonts w:ascii="Book Antiqua" w:hAnsi="Book Antiqua" w:cs="Times New Roman"/>
          <w:sz w:val="24"/>
          <w:szCs w:val="24"/>
        </w:rPr>
        <w:t xml:space="preserve"> - </w:t>
      </w:r>
      <w:r w:rsidR="008E34A1" w:rsidRPr="00426209">
        <w:rPr>
          <w:rFonts w:ascii="Book Antiqua" w:hAnsi="Book Antiqua" w:cs="Times New Roman"/>
          <w:sz w:val="24"/>
          <w:szCs w:val="24"/>
          <w:lang w:val="bg-BG"/>
        </w:rPr>
        <w:t xml:space="preserve">2 regular beds, </w:t>
      </w:r>
      <w:r w:rsidR="003366E6" w:rsidRPr="00426209">
        <w:rPr>
          <w:rFonts w:ascii="Book Antiqua" w:hAnsi="Book Antiqua" w:cs="Times New Roman"/>
          <w:sz w:val="24"/>
          <w:szCs w:val="24"/>
        </w:rPr>
        <w:t>e</w:t>
      </w:r>
      <w:r w:rsidR="008E34A1" w:rsidRPr="00426209">
        <w:rPr>
          <w:rFonts w:ascii="Book Antiqua" w:hAnsi="Book Antiqua" w:cs="Times New Roman"/>
          <w:sz w:val="24"/>
          <w:szCs w:val="24"/>
          <w:lang w:val="bg-BG"/>
        </w:rPr>
        <w:t>xtra bed /extendible single sofa bed/</w:t>
      </w:r>
      <w:r w:rsidR="008E34A1" w:rsidRPr="00426209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</w:p>
    <w:p w14:paraId="1583FF03" w14:textId="03DAC0E1" w:rsidR="003366E6" w:rsidRPr="00426209" w:rsidRDefault="003366E6" w:rsidP="003366E6">
      <w:pPr>
        <w:pStyle w:val="ListParagraph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 w:cs="Times New Roman"/>
          <w:bCs/>
          <w:iCs/>
          <w:sz w:val="24"/>
          <w:szCs w:val="24"/>
        </w:rPr>
        <w:t>*Very limited availability for rooms, to be considered as on request.</w:t>
      </w:r>
    </w:p>
    <w:p w14:paraId="7F1C6375" w14:textId="77777777" w:rsidR="00B14C4F" w:rsidRPr="00426209" w:rsidRDefault="00B14C4F" w:rsidP="0029637E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52E671D4" w14:textId="16E100A7" w:rsidR="00E364D0" w:rsidRPr="00426209" w:rsidRDefault="00E364D0" w:rsidP="0029637E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  <w:lang w:val="ru-RU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Sunny</w:t>
      </w:r>
      <w:r w:rsidRPr="00426209">
        <w:rPr>
          <w:rFonts w:ascii="Book Antiqua" w:hAnsi="Book Antiqua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Beach</w:t>
      </w:r>
      <w:r w:rsidRPr="00426209">
        <w:rPr>
          <w:rFonts w:ascii="Book Antiqua" w:hAnsi="Book Antiqua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Club</w:t>
      </w:r>
    </w:p>
    <w:p w14:paraId="0BA69C32" w14:textId="0C23DD68" w:rsidR="00E00375" w:rsidRPr="00426209" w:rsidRDefault="00E00375" w:rsidP="0029637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i/>
          <w:sz w:val="24"/>
          <w:szCs w:val="24"/>
          <w:lang w:val="bg-BG"/>
        </w:rPr>
      </w:pPr>
      <w:proofErr w:type="spellStart"/>
      <w:r w:rsidRPr="00426209">
        <w:rPr>
          <w:rFonts w:ascii="Book Antiqua" w:hAnsi="Book Antiqua" w:cs="Times New Roman"/>
          <w:b/>
          <w:i/>
          <w:color w:val="000000"/>
          <w:sz w:val="24"/>
          <w:szCs w:val="24"/>
        </w:rPr>
        <w:t>Dbl</w:t>
      </w:r>
      <w:proofErr w:type="spellEnd"/>
      <w:r w:rsidRPr="00426209">
        <w:rPr>
          <w:rFonts w:ascii="Book Antiqua" w:hAnsi="Book Antiqua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26209">
        <w:rPr>
          <w:rFonts w:ascii="Book Antiqua" w:hAnsi="Book Antiqua" w:cs="Times New Roman"/>
          <w:b/>
          <w:i/>
          <w:color w:val="000000"/>
          <w:sz w:val="24"/>
          <w:szCs w:val="24"/>
        </w:rPr>
        <w:t>Promo</w:t>
      </w:r>
      <w:r w:rsidRPr="00426209">
        <w:rPr>
          <w:rFonts w:ascii="Book Antiqua" w:hAnsi="Book Antiqua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EE080A" w:rsidRPr="00426209">
        <w:rPr>
          <w:rFonts w:ascii="Book Antiqua" w:hAnsi="Book Antiqua" w:cs="Times New Roman"/>
          <w:b/>
          <w:i/>
          <w:color w:val="000000"/>
          <w:sz w:val="24"/>
          <w:szCs w:val="24"/>
        </w:rPr>
        <w:t>-</w:t>
      </w:r>
      <w:r w:rsidRPr="00426209">
        <w:rPr>
          <w:rFonts w:ascii="Book Antiqua" w:hAnsi="Book Antiqua" w:cs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426209">
        <w:rPr>
          <w:rFonts w:ascii="Book Antiqua" w:hAnsi="Book Antiqua" w:cs="Times New Roman"/>
          <w:sz w:val="24"/>
          <w:szCs w:val="24"/>
        </w:rPr>
        <w:t>approx</w:t>
      </w:r>
      <w:proofErr w:type="spellEnd"/>
      <w:r w:rsidRPr="00426209">
        <w:rPr>
          <w:rFonts w:ascii="Book Antiqua" w:hAnsi="Book Antiqua" w:cs="Times New Roman"/>
          <w:sz w:val="24"/>
          <w:szCs w:val="24"/>
          <w:lang w:val="ru-RU"/>
        </w:rPr>
        <w:t xml:space="preserve">. </w:t>
      </w:r>
      <w:r w:rsidRPr="00426209">
        <w:rPr>
          <w:rFonts w:ascii="Book Antiqua" w:hAnsi="Book Antiqua" w:cs="Times New Roman"/>
          <w:sz w:val="24"/>
          <w:szCs w:val="24"/>
        </w:rPr>
        <w:t xml:space="preserve">18 </w:t>
      </w:r>
      <w:proofErr w:type="spellStart"/>
      <w:r w:rsidRPr="00426209">
        <w:rPr>
          <w:rFonts w:ascii="Book Antiqua" w:hAnsi="Book Antiqua" w:cs="Times New Roman"/>
          <w:sz w:val="24"/>
          <w:szCs w:val="24"/>
        </w:rPr>
        <w:t>sq.m</w:t>
      </w:r>
      <w:proofErr w:type="spellEnd"/>
      <w:r w:rsidRPr="00426209">
        <w:rPr>
          <w:rFonts w:ascii="Book Antiqua" w:hAnsi="Book Antiqua" w:cs="Times New Roman"/>
          <w:sz w:val="24"/>
          <w:szCs w:val="24"/>
        </w:rPr>
        <w:t>., (max.2+1/3+0), two regular beds (100x200) and an extra bed/sofa bed (100x200). Smaller in size, view of the hotel parking.</w:t>
      </w:r>
      <w:r w:rsidRPr="00426209">
        <w:rPr>
          <w:rFonts w:ascii="Book Antiqua" w:hAnsi="Book Antiqua" w:cs="Times New Roman"/>
          <w:b/>
          <w:i/>
          <w:sz w:val="24"/>
          <w:szCs w:val="24"/>
        </w:rPr>
        <w:t xml:space="preserve"> </w:t>
      </w:r>
    </w:p>
    <w:p w14:paraId="292D76A9" w14:textId="77777777" w:rsidR="00021F00" w:rsidRPr="00426209" w:rsidRDefault="00021F00" w:rsidP="0029637E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color w:val="000000"/>
          <w:sz w:val="24"/>
          <w:szCs w:val="24"/>
        </w:rPr>
      </w:pPr>
    </w:p>
    <w:p w14:paraId="0F94A3F1" w14:textId="16A0FBCF" w:rsidR="00021F00" w:rsidRPr="00426209" w:rsidRDefault="00021F00" w:rsidP="0029637E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color w:val="000000"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color w:val="000000"/>
          <w:sz w:val="24"/>
          <w:szCs w:val="24"/>
          <w:u w:val="single"/>
        </w:rPr>
        <w:t>Tiara beach</w:t>
      </w:r>
    </w:p>
    <w:p w14:paraId="4ED2521D" w14:textId="04A3D9CA" w:rsidR="00021F00" w:rsidRPr="00426209" w:rsidRDefault="00021F00" w:rsidP="0029637E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Book Antiqua" w:hAnsi="Book Antiqua"/>
          <w:bCs/>
          <w:sz w:val="24"/>
          <w:szCs w:val="24"/>
        </w:rPr>
      </w:pPr>
      <w:r w:rsidRPr="00426209">
        <w:rPr>
          <w:rFonts w:ascii="Book Antiqua" w:hAnsi="Book Antiqua"/>
          <w:b/>
          <w:i/>
          <w:iCs/>
          <w:sz w:val="24"/>
          <w:szCs w:val="24"/>
        </w:rPr>
        <w:t>DBL Promo</w:t>
      </w:r>
      <w:r w:rsidRPr="00426209">
        <w:rPr>
          <w:rFonts w:ascii="Book Antiqua" w:hAnsi="Book Antiqua"/>
          <w:b/>
          <w:sz w:val="24"/>
          <w:szCs w:val="24"/>
        </w:rPr>
        <w:t xml:space="preserve"> </w:t>
      </w:r>
      <w:r w:rsidRPr="00426209">
        <w:rPr>
          <w:rFonts w:ascii="Book Antiqua" w:hAnsi="Book Antiqua"/>
          <w:bCs/>
          <w:sz w:val="24"/>
          <w:szCs w:val="24"/>
        </w:rPr>
        <w:t>(min.2+0/max.2+1/3+0) – price differenc</w:t>
      </w:r>
      <w:r w:rsidR="00B14C4F" w:rsidRPr="00426209">
        <w:rPr>
          <w:rFonts w:ascii="Book Antiqua" w:hAnsi="Book Antiqua"/>
          <w:bCs/>
          <w:sz w:val="24"/>
          <w:szCs w:val="24"/>
        </w:rPr>
        <w:t>e</w:t>
      </w:r>
    </w:p>
    <w:p w14:paraId="03D21944" w14:textId="59F0E805" w:rsidR="00C52EA2" w:rsidRPr="00426209" w:rsidRDefault="00C52EA2" w:rsidP="0029637E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Viand</w:t>
      </w:r>
      <w:r w:rsidRPr="00426209">
        <w:rPr>
          <w:rFonts w:ascii="Book Antiqua" w:hAnsi="Book Antiqua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0758E1" w:rsidRPr="00426209">
        <w:rPr>
          <w:rFonts w:ascii="Book Antiqua" w:hAnsi="Book Antiqua" w:cs="Times New Roman"/>
          <w:b/>
          <w:bCs/>
          <w:sz w:val="24"/>
          <w:szCs w:val="24"/>
          <w:u w:val="single"/>
        </w:rPr>
        <w:t>hotel</w:t>
      </w:r>
    </w:p>
    <w:p w14:paraId="0D09B961" w14:textId="6BCC5C40" w:rsidR="003366E6" w:rsidRPr="00426209" w:rsidRDefault="003366E6" w:rsidP="0029637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>DBL Low Cost No Balcony room</w:t>
      </w:r>
      <w:r w:rsidR="000758E1" w:rsidRPr="00426209">
        <w:rPr>
          <w:rFonts w:ascii="Book Antiqua" w:hAnsi="Book Antiqua" w:cs="Times New Roman"/>
          <w:b/>
          <w:i/>
          <w:iCs/>
          <w:sz w:val="24"/>
          <w:szCs w:val="24"/>
        </w:rPr>
        <w:t xml:space="preserve"> -</w:t>
      </w:r>
      <w:r w:rsidRPr="00426209">
        <w:rPr>
          <w:rFonts w:ascii="Book Antiqua" w:hAnsi="Book Antiqua" w:cs="Times New Roman"/>
          <w:b/>
          <w:i/>
          <w:iCs/>
          <w:sz w:val="24"/>
          <w:szCs w:val="24"/>
        </w:rPr>
        <w:t xml:space="preserve"> </w:t>
      </w:r>
      <w:r w:rsidRPr="00426209">
        <w:rPr>
          <w:rFonts w:ascii="Book Antiqua" w:hAnsi="Book Antiqua" w:cs="Times New Roman"/>
          <w:sz w:val="24"/>
          <w:szCs w:val="24"/>
        </w:rPr>
        <w:t>approx. 18-24sq.m.(max.2+0); twin beds, no balcony, with park view.</w:t>
      </w:r>
    </w:p>
    <w:p w14:paraId="4B625190" w14:textId="77777777" w:rsidR="00B14C4F" w:rsidRPr="00426209" w:rsidRDefault="00B14C4F" w:rsidP="00242DAC">
      <w:pPr>
        <w:spacing w:after="0"/>
        <w:rPr>
          <w:rFonts w:ascii="Book Antiqua" w:hAnsi="Book Antiqua" w:cs="Times New Roman"/>
          <w:sz w:val="24"/>
          <w:szCs w:val="24"/>
          <w:highlight w:val="lightGray"/>
        </w:rPr>
      </w:pPr>
    </w:p>
    <w:p w14:paraId="7B9B2728" w14:textId="77777777" w:rsidR="00405F52" w:rsidRPr="00426209" w:rsidRDefault="00405F52" w:rsidP="00242DAC">
      <w:pPr>
        <w:spacing w:after="0"/>
        <w:rPr>
          <w:rFonts w:ascii="Book Antiqua" w:hAnsi="Book Antiqua" w:cs="Times New Roman"/>
          <w:sz w:val="24"/>
          <w:szCs w:val="24"/>
          <w:highlight w:val="lightGray"/>
        </w:rPr>
      </w:pPr>
    </w:p>
    <w:p w14:paraId="275665F5" w14:textId="2C6007CD" w:rsidR="0088470B" w:rsidRPr="00426209" w:rsidRDefault="0088470B" w:rsidP="00405F52">
      <w:pPr>
        <w:shd w:val="clear" w:color="auto" w:fill="FFFFFF" w:themeFill="background1"/>
        <w:jc w:val="center"/>
        <w:rPr>
          <w:rFonts w:ascii="Book Antiqua" w:hAnsi="Book Antiqua" w:cs="Times New Roman"/>
          <w:b/>
          <w:color w:val="0070C0"/>
          <w:sz w:val="28"/>
          <w:szCs w:val="28"/>
          <w:u w:val="single"/>
        </w:rPr>
      </w:pPr>
      <w:proofErr w:type="spellStart"/>
      <w:r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</w:rPr>
        <w:t>Nessebar</w:t>
      </w:r>
      <w:proofErr w:type="spellEnd"/>
      <w:r w:rsidR="00F80A2D" w:rsidRPr="00426209">
        <w:rPr>
          <w:rFonts w:ascii="Book Antiqua" w:hAnsi="Book Antiqua" w:cs="Times New Roman"/>
          <w:b/>
          <w:color w:val="0070C0"/>
          <w:sz w:val="28"/>
          <w:szCs w:val="28"/>
          <w:u w:val="single"/>
          <w:lang w:val="bg-BG"/>
        </w:rPr>
        <w:t xml:space="preserve"> </w:t>
      </w:r>
    </w:p>
    <w:p w14:paraId="6013DB1E" w14:textId="0DA7107E" w:rsidR="00F97620" w:rsidRPr="00426209" w:rsidRDefault="00F97620" w:rsidP="00405F52">
      <w:pPr>
        <w:shd w:val="clear" w:color="auto" w:fill="FFFFFF" w:themeFill="background1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426209">
        <w:rPr>
          <w:rFonts w:ascii="Book Antiqua" w:hAnsi="Book Antiqua"/>
          <w:b/>
          <w:sz w:val="24"/>
          <w:szCs w:val="24"/>
          <w:u w:val="single"/>
        </w:rPr>
        <w:t>Festa Panorama</w:t>
      </w:r>
    </w:p>
    <w:p w14:paraId="23DD031B" w14:textId="0070ABD5" w:rsidR="00F97620" w:rsidRPr="00426209" w:rsidRDefault="00F97620" w:rsidP="00405F5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426209">
        <w:rPr>
          <w:rFonts w:ascii="Book Antiqua" w:hAnsi="Book Antiqua"/>
          <w:b/>
          <w:i/>
          <w:iCs/>
          <w:sz w:val="24"/>
          <w:szCs w:val="24"/>
        </w:rPr>
        <w:t>DBL City PROMO</w:t>
      </w:r>
      <w:r w:rsidRPr="00426209">
        <w:rPr>
          <w:rFonts w:ascii="Book Antiqua" w:hAnsi="Book Antiqua"/>
          <w:bCs/>
          <w:sz w:val="24"/>
          <w:szCs w:val="24"/>
        </w:rPr>
        <w:t xml:space="preserve"> (min. 1ad+1ch, max. 2ad)</w:t>
      </w:r>
      <w:r w:rsidR="00752E22" w:rsidRPr="00426209">
        <w:rPr>
          <w:rFonts w:ascii="Book Antiqua" w:hAnsi="Book Antiqua"/>
          <w:bCs/>
          <w:sz w:val="24"/>
          <w:szCs w:val="24"/>
        </w:rPr>
        <w:t xml:space="preserve"> = DBL Deluxe City view</w:t>
      </w:r>
      <w:r w:rsidRPr="00426209">
        <w:rPr>
          <w:rFonts w:ascii="Book Antiqua" w:hAnsi="Book Antiqua"/>
          <w:bCs/>
          <w:sz w:val="24"/>
          <w:szCs w:val="24"/>
        </w:rPr>
        <w:t xml:space="preserve"> – price difference</w:t>
      </w:r>
    </w:p>
    <w:p w14:paraId="00BA7328" w14:textId="77777777" w:rsidR="00750EAB" w:rsidRPr="00426209" w:rsidRDefault="00750EAB" w:rsidP="00405F52">
      <w:pPr>
        <w:shd w:val="clear" w:color="auto" w:fill="FFFFFF" w:themeFill="background1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14:paraId="584B8511" w14:textId="4AA5D9CE" w:rsidR="00F97620" w:rsidRPr="00426209" w:rsidRDefault="00750EAB" w:rsidP="00405F52">
      <w:pPr>
        <w:shd w:val="clear" w:color="auto" w:fill="FFFFFF" w:themeFill="background1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proofErr w:type="spellStart"/>
      <w:r w:rsidRPr="00426209">
        <w:rPr>
          <w:rFonts w:ascii="Book Antiqua" w:hAnsi="Book Antiqua"/>
          <w:b/>
          <w:sz w:val="24"/>
          <w:szCs w:val="24"/>
          <w:u w:val="single"/>
        </w:rPr>
        <w:t>Kamenec</w:t>
      </w:r>
      <w:proofErr w:type="spellEnd"/>
      <w:r w:rsidRPr="00426209">
        <w:rPr>
          <w:rFonts w:ascii="Book Antiqua" w:hAnsi="Book Antiqua"/>
          <w:b/>
          <w:sz w:val="24"/>
          <w:szCs w:val="24"/>
          <w:u w:val="single"/>
        </w:rPr>
        <w:t xml:space="preserve"> hotel</w:t>
      </w:r>
    </w:p>
    <w:p w14:paraId="3D753490" w14:textId="175C4DE6" w:rsidR="00750EAB" w:rsidRPr="00426209" w:rsidRDefault="00750EAB" w:rsidP="00405F5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426209">
        <w:rPr>
          <w:rFonts w:ascii="Book Antiqua" w:hAnsi="Book Antiqua"/>
          <w:b/>
          <w:i/>
          <w:iCs/>
          <w:sz w:val="24"/>
          <w:szCs w:val="24"/>
        </w:rPr>
        <w:t>Double economy rooms</w:t>
      </w:r>
      <w:r w:rsidRPr="00426209">
        <w:rPr>
          <w:rFonts w:ascii="Book Antiqua" w:hAnsi="Book Antiqua"/>
          <w:bCs/>
          <w:sz w:val="24"/>
          <w:szCs w:val="24"/>
        </w:rPr>
        <w:t xml:space="preserve"> Building /B1/ (max.2+0) – appr. 14sq.m, double bed. Sea or park view.</w:t>
      </w:r>
    </w:p>
    <w:p w14:paraId="139F53A0" w14:textId="77777777" w:rsidR="00750EAB" w:rsidRPr="00426209" w:rsidRDefault="00750EAB" w:rsidP="00405F52">
      <w:pPr>
        <w:shd w:val="clear" w:color="auto" w:fill="FFFFFF" w:themeFill="background1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14:paraId="08637BE7" w14:textId="7C68EB32" w:rsidR="00603A9C" w:rsidRPr="00426209" w:rsidRDefault="0088470B" w:rsidP="00405F52">
      <w:pPr>
        <w:shd w:val="clear" w:color="auto" w:fill="FFFFFF" w:themeFill="background1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26209">
        <w:rPr>
          <w:rFonts w:ascii="Book Antiqua" w:hAnsi="Book Antiqua"/>
          <w:b/>
          <w:sz w:val="24"/>
          <w:szCs w:val="24"/>
          <w:u w:val="single"/>
        </w:rPr>
        <w:t xml:space="preserve">MPM </w:t>
      </w:r>
      <w:proofErr w:type="spellStart"/>
      <w:r w:rsidRPr="00426209">
        <w:rPr>
          <w:rFonts w:ascii="Book Antiqua" w:hAnsi="Book Antiqua"/>
          <w:b/>
          <w:sz w:val="24"/>
          <w:szCs w:val="24"/>
          <w:u w:val="single"/>
        </w:rPr>
        <w:t>Arsena</w:t>
      </w:r>
      <w:proofErr w:type="spellEnd"/>
    </w:p>
    <w:p w14:paraId="3561F118" w14:textId="77777777" w:rsidR="00487FD7" w:rsidRPr="00426209" w:rsidRDefault="00487FD7" w:rsidP="00405F5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hAnsi="Book Antiqua" w:cs="Times New Roman"/>
          <w:bCs/>
          <w:sz w:val="24"/>
          <w:szCs w:val="24"/>
        </w:rPr>
      </w:pPr>
      <w:bookmarkStart w:id="0" w:name="_Hlk154757405"/>
      <w:r w:rsidRPr="00426209">
        <w:rPr>
          <w:rFonts w:ascii="Book Antiqua" w:hAnsi="Book Antiqua" w:cs="Times New Roman"/>
          <w:b/>
          <w:bCs/>
          <w:i/>
          <w:sz w:val="24"/>
          <w:szCs w:val="24"/>
        </w:rPr>
        <w:t>DBL promo rooms</w:t>
      </w:r>
      <w:r w:rsidRPr="00426209">
        <w:rPr>
          <w:rFonts w:ascii="Book Antiqua" w:hAnsi="Book Antiqua" w:cs="Times New Roman"/>
          <w:b/>
          <w:bCs/>
          <w:iCs/>
          <w:sz w:val="24"/>
          <w:szCs w:val="24"/>
          <w:lang w:val="bg-BG"/>
        </w:rPr>
        <w:t xml:space="preserve"> </w:t>
      </w:r>
      <w:bookmarkEnd w:id="0"/>
      <w:r w:rsidRPr="00426209">
        <w:rPr>
          <w:rFonts w:ascii="Book Antiqua" w:hAnsi="Book Antiqua" w:cs="Times New Roman"/>
          <w:iCs/>
          <w:sz w:val="24"/>
          <w:szCs w:val="24"/>
          <w:lang w:val="bg-BG"/>
        </w:rPr>
        <w:t>(</w:t>
      </w:r>
      <w:r w:rsidRPr="00426209">
        <w:rPr>
          <w:rFonts w:ascii="Book Antiqua" w:hAnsi="Book Antiqua" w:cs="Times New Roman"/>
          <w:iCs/>
          <w:sz w:val="24"/>
          <w:szCs w:val="24"/>
        </w:rPr>
        <w:t>min.2+0; max.</w:t>
      </w:r>
      <w:r w:rsidRPr="00426209">
        <w:rPr>
          <w:rFonts w:ascii="Book Antiqua" w:hAnsi="Book Antiqua" w:cs="Times New Roman"/>
          <w:iCs/>
          <w:sz w:val="24"/>
          <w:szCs w:val="24"/>
          <w:lang w:val="bg-BG"/>
        </w:rPr>
        <w:t>2+</w:t>
      </w:r>
      <w:r w:rsidRPr="00426209">
        <w:rPr>
          <w:rFonts w:ascii="Book Antiqua" w:hAnsi="Book Antiqua" w:cs="Times New Roman"/>
          <w:iCs/>
          <w:sz w:val="24"/>
          <w:szCs w:val="24"/>
        </w:rPr>
        <w:t>0,</w:t>
      </w:r>
      <w:r w:rsidRPr="00426209">
        <w:rPr>
          <w:rFonts w:ascii="Book Antiqua" w:hAnsi="Book Antiqua" w:cs="Times New Roman"/>
          <w:iCs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iCs/>
          <w:sz w:val="24"/>
          <w:szCs w:val="24"/>
        </w:rPr>
        <w:t>(2+1 *on request</w:t>
      </w:r>
      <w:r w:rsidRPr="00426209">
        <w:rPr>
          <w:rFonts w:ascii="Book Antiqua" w:hAnsi="Book Antiqua" w:cs="Times New Roman"/>
          <w:b/>
          <w:bCs/>
          <w:iCs/>
          <w:sz w:val="24"/>
          <w:szCs w:val="24"/>
          <w:lang w:val="bg-BG"/>
        </w:rPr>
        <w:t>)</w:t>
      </w:r>
      <w:r w:rsidRPr="00426209">
        <w:rPr>
          <w:rFonts w:ascii="Book Antiqua" w:hAnsi="Book Antiqua" w:cs="Times New Roman"/>
          <w:bCs/>
          <w:sz w:val="24"/>
          <w:szCs w:val="24"/>
        </w:rPr>
        <w:t xml:space="preserve"> appr. 18sq.m.,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 xml:space="preserve"> </w:t>
      </w:r>
      <w:r w:rsidRPr="00426209">
        <w:rPr>
          <w:rFonts w:ascii="Book Antiqua" w:hAnsi="Book Antiqua" w:cs="Times New Roman"/>
          <w:bCs/>
          <w:sz w:val="24"/>
          <w:szCs w:val="24"/>
        </w:rPr>
        <w:t>b</w:t>
      </w:r>
      <w:r w:rsidRPr="00426209">
        <w:rPr>
          <w:rFonts w:ascii="Book Antiqua" w:hAnsi="Book Antiqua" w:cs="Times New Roman"/>
          <w:bCs/>
          <w:sz w:val="24"/>
          <w:szCs w:val="24"/>
          <w:lang w:val="bg-BG"/>
        </w:rPr>
        <w:t>edroom and bathroom with shower</w:t>
      </w:r>
      <w:r w:rsidRPr="00426209">
        <w:rPr>
          <w:rFonts w:ascii="Book Antiqua" w:hAnsi="Book Antiqua" w:cs="Times New Roman"/>
          <w:bCs/>
          <w:sz w:val="24"/>
          <w:szCs w:val="24"/>
        </w:rPr>
        <w:t xml:space="preserve">, </w:t>
      </w:r>
      <w:r w:rsidRPr="00426209">
        <w:rPr>
          <w:rFonts w:ascii="Book Antiqua" w:hAnsi="Book Antiqua" w:cs="Times New Roman"/>
          <w:bCs/>
          <w:sz w:val="24"/>
          <w:szCs w:val="24"/>
          <w:u w:val="single"/>
        </w:rPr>
        <w:t>no balcony,</w:t>
      </w:r>
      <w:r w:rsidRPr="00426209">
        <w:rPr>
          <w:rFonts w:ascii="Book Antiqua" w:hAnsi="Book Antiqua" w:cs="Times New Roman"/>
          <w:bCs/>
          <w:sz w:val="24"/>
          <w:szCs w:val="24"/>
        </w:rPr>
        <w:t xml:space="preserve"> twin beds, foldable armchair. Garden view.</w:t>
      </w:r>
    </w:p>
    <w:p w14:paraId="6CD80BFD" w14:textId="77777777" w:rsidR="0081491E" w:rsidRPr="00426209" w:rsidRDefault="0081491E" w:rsidP="0081491E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highlight w:val="lightGray"/>
          <w:lang w:eastAsia="de-DE"/>
        </w:rPr>
      </w:pPr>
    </w:p>
    <w:p w14:paraId="43B8B6BD" w14:textId="77777777" w:rsidR="00405F52" w:rsidRPr="00426209" w:rsidRDefault="00405F52" w:rsidP="0081491E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highlight w:val="lightGray"/>
          <w:lang w:eastAsia="de-DE"/>
        </w:rPr>
      </w:pPr>
    </w:p>
    <w:p w14:paraId="68A05214" w14:textId="77777777" w:rsidR="00405F52" w:rsidRPr="00426209" w:rsidRDefault="00405F52" w:rsidP="0081491E">
      <w:pPr>
        <w:shd w:val="clear" w:color="auto" w:fill="FFFFFF"/>
        <w:spacing w:after="0" w:line="240" w:lineRule="auto"/>
        <w:rPr>
          <w:rFonts w:ascii="Book Antiqua" w:eastAsia="Times New Roman" w:hAnsi="Book Antiqua"/>
          <w:sz w:val="24"/>
          <w:szCs w:val="24"/>
          <w:highlight w:val="lightGray"/>
          <w:lang w:eastAsia="de-DE"/>
        </w:rPr>
      </w:pPr>
    </w:p>
    <w:p w14:paraId="1358A0A1" w14:textId="4E5041A8" w:rsidR="0081491E" w:rsidRPr="00426209" w:rsidRDefault="0081491E" w:rsidP="00405F52">
      <w:pPr>
        <w:shd w:val="clear" w:color="auto" w:fill="FFFFFF" w:themeFill="background1"/>
        <w:spacing w:after="0" w:line="240" w:lineRule="auto"/>
        <w:jc w:val="center"/>
        <w:rPr>
          <w:rFonts w:ascii="Book Antiqua" w:eastAsia="Times New Roman" w:hAnsi="Book Antiqua"/>
          <w:b/>
          <w:bCs/>
          <w:color w:val="365F91" w:themeColor="accent1" w:themeShade="BF"/>
          <w:sz w:val="28"/>
          <w:szCs w:val="28"/>
          <w:u w:val="single"/>
          <w:lang w:eastAsia="de-DE"/>
        </w:rPr>
      </w:pPr>
      <w:proofErr w:type="spellStart"/>
      <w:r w:rsidRPr="00426209">
        <w:rPr>
          <w:rFonts w:ascii="Book Antiqua" w:eastAsia="Times New Roman" w:hAnsi="Book Antiqua"/>
          <w:b/>
          <w:bCs/>
          <w:color w:val="365F91" w:themeColor="accent1" w:themeShade="BF"/>
          <w:sz w:val="28"/>
          <w:szCs w:val="28"/>
          <w:u w:val="single"/>
          <w:lang w:eastAsia="de-DE"/>
        </w:rPr>
        <w:t>Pomorie</w:t>
      </w:r>
      <w:proofErr w:type="spellEnd"/>
    </w:p>
    <w:p w14:paraId="7137B2C2" w14:textId="77777777" w:rsidR="0081491E" w:rsidRPr="00426209" w:rsidRDefault="0081491E" w:rsidP="00405F52">
      <w:pPr>
        <w:shd w:val="clear" w:color="auto" w:fill="FFFFFF" w:themeFill="background1"/>
        <w:spacing w:after="0" w:line="240" w:lineRule="auto"/>
        <w:rPr>
          <w:rFonts w:ascii="Book Antiqua" w:eastAsia="Times New Roman" w:hAnsi="Book Antiqua"/>
          <w:sz w:val="24"/>
          <w:szCs w:val="24"/>
          <w:lang w:eastAsia="de-DE"/>
        </w:rPr>
      </w:pPr>
    </w:p>
    <w:p w14:paraId="05CAD8CB" w14:textId="6D178044" w:rsidR="0081491E" w:rsidRPr="00426209" w:rsidRDefault="0081491E" w:rsidP="00405F52">
      <w:pPr>
        <w:shd w:val="clear" w:color="auto" w:fill="FFFFFF" w:themeFill="background1"/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</w:pPr>
      <w:r w:rsidRPr="00426209"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  <w:t xml:space="preserve">Festa </w:t>
      </w:r>
      <w:proofErr w:type="spellStart"/>
      <w:r w:rsidRPr="00426209"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  <w:t>Pomorie</w:t>
      </w:r>
      <w:proofErr w:type="spellEnd"/>
      <w:r w:rsidRPr="00426209"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  <w:t xml:space="preserve"> </w:t>
      </w:r>
    </w:p>
    <w:p w14:paraId="1648BFD6" w14:textId="65F8CDCA" w:rsidR="0081491E" w:rsidRPr="00426209" w:rsidRDefault="0081491E" w:rsidP="00405F5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eastAsia="Times New Roman" w:hAnsi="Book Antiqua"/>
          <w:sz w:val="24"/>
          <w:szCs w:val="24"/>
          <w:lang w:eastAsia="de-DE"/>
        </w:rPr>
      </w:pPr>
      <w:r w:rsidRPr="00426209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DBL City Promo room</w:t>
      </w:r>
      <w:r w:rsidRPr="00426209">
        <w:rPr>
          <w:rFonts w:ascii="Book Antiqua" w:hAnsi="Book Antiqua"/>
          <w:color w:val="000000"/>
          <w:sz w:val="24"/>
          <w:szCs w:val="24"/>
        </w:rPr>
        <w:t xml:space="preserve"> (min. 1ad+1ch, max. 2ad) = DBL City room, different price</w:t>
      </w:r>
    </w:p>
    <w:p w14:paraId="1724C52E" w14:textId="77777777" w:rsidR="003366E6" w:rsidRPr="00426209" w:rsidRDefault="003366E6" w:rsidP="00405F52">
      <w:pPr>
        <w:pStyle w:val="ListParagraph"/>
        <w:shd w:val="clear" w:color="auto" w:fill="FFFFFF" w:themeFill="background1"/>
        <w:spacing w:after="0" w:line="240" w:lineRule="auto"/>
        <w:rPr>
          <w:rFonts w:ascii="Book Antiqua" w:eastAsia="Times New Roman" w:hAnsi="Book Antiqua"/>
          <w:sz w:val="24"/>
          <w:szCs w:val="24"/>
          <w:lang w:eastAsia="de-DE"/>
        </w:rPr>
      </w:pPr>
    </w:p>
    <w:p w14:paraId="3EC0B6FC" w14:textId="77777777" w:rsidR="00405F52" w:rsidRPr="00426209" w:rsidRDefault="00FA4D4D" w:rsidP="00405F52">
      <w:pPr>
        <w:shd w:val="clear" w:color="auto" w:fill="FFFFFF" w:themeFill="background1"/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</w:pPr>
      <w:r w:rsidRPr="00426209"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  <w:t xml:space="preserve">Festa Via </w:t>
      </w:r>
      <w:proofErr w:type="spellStart"/>
      <w:r w:rsidRPr="00426209">
        <w:rPr>
          <w:rFonts w:ascii="Book Antiqua" w:eastAsia="Times New Roman" w:hAnsi="Book Antiqua"/>
          <w:b/>
          <w:bCs/>
          <w:sz w:val="24"/>
          <w:szCs w:val="24"/>
          <w:u w:val="single"/>
          <w:lang w:eastAsia="de-DE"/>
        </w:rPr>
        <w:t>Pontica</w:t>
      </w:r>
      <w:proofErr w:type="spellEnd"/>
    </w:p>
    <w:p w14:paraId="3B9FD9D2" w14:textId="696765FE" w:rsidR="0081491E" w:rsidRPr="00426209" w:rsidRDefault="005A7732" w:rsidP="00405F5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Book Antiqua" w:eastAsia="Times New Roman" w:hAnsi="Book Antiqua"/>
          <w:sz w:val="24"/>
          <w:szCs w:val="24"/>
          <w:lang w:eastAsia="de-DE"/>
        </w:rPr>
      </w:pPr>
      <w:r w:rsidRPr="00426209">
        <w:rPr>
          <w:rFonts w:ascii="Book Antiqua" w:eastAsia="Times New Roman" w:hAnsi="Book Antiqua"/>
          <w:b/>
          <w:bCs/>
          <w:i/>
          <w:iCs/>
          <w:sz w:val="24"/>
          <w:szCs w:val="24"/>
          <w:lang w:eastAsia="de-DE"/>
        </w:rPr>
        <w:t>DBL Classic PROMO</w:t>
      </w:r>
      <w:r w:rsidRPr="00426209">
        <w:rPr>
          <w:rFonts w:ascii="Book Antiqua" w:eastAsia="Times New Roman" w:hAnsi="Book Antiqua"/>
          <w:sz w:val="24"/>
          <w:szCs w:val="24"/>
          <w:lang w:eastAsia="de-DE"/>
        </w:rPr>
        <w:t xml:space="preserve"> (min. 1ad+1ch, max. 2ad+2ch/3ad) = DBL Classic, different price</w:t>
      </w:r>
    </w:p>
    <w:p w14:paraId="1E829365" w14:textId="77777777" w:rsidR="0081491E" w:rsidRPr="00426209" w:rsidRDefault="0081491E" w:rsidP="00405F52">
      <w:pPr>
        <w:shd w:val="clear" w:color="auto" w:fill="FFFFFF" w:themeFill="background1"/>
        <w:rPr>
          <w:rFonts w:ascii="Book Antiqua" w:hAnsi="Book Antiqua" w:cs="Times New Roman"/>
          <w:color w:val="365F91" w:themeColor="accent1" w:themeShade="BF"/>
          <w:sz w:val="28"/>
          <w:szCs w:val="28"/>
        </w:rPr>
      </w:pPr>
    </w:p>
    <w:p w14:paraId="4480743A" w14:textId="77777777" w:rsidR="001408B9" w:rsidRPr="00426209" w:rsidRDefault="001408B9" w:rsidP="00C735E9">
      <w:pPr>
        <w:rPr>
          <w:rFonts w:ascii="Book Antiqua" w:hAnsi="Book Antiqua" w:cs="Times New Roman"/>
          <w:color w:val="365F91" w:themeColor="accent1" w:themeShade="BF"/>
          <w:sz w:val="28"/>
          <w:szCs w:val="28"/>
        </w:rPr>
      </w:pPr>
    </w:p>
    <w:sectPr w:rsidR="001408B9" w:rsidRPr="00426209" w:rsidSect="00400CEF">
      <w:pgSz w:w="12240" w:h="15840"/>
      <w:pgMar w:top="810" w:right="990" w:bottom="4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D00"/>
    <w:multiLevelType w:val="hybridMultilevel"/>
    <w:tmpl w:val="464E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6346"/>
    <w:multiLevelType w:val="hybridMultilevel"/>
    <w:tmpl w:val="6258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3E6A"/>
    <w:multiLevelType w:val="hybridMultilevel"/>
    <w:tmpl w:val="ED5C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95B87"/>
    <w:multiLevelType w:val="hybridMultilevel"/>
    <w:tmpl w:val="2E06F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57488"/>
    <w:multiLevelType w:val="hybridMultilevel"/>
    <w:tmpl w:val="B270F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07755">
    <w:abstractNumId w:val="4"/>
  </w:num>
  <w:num w:numId="2" w16cid:durableId="760954168">
    <w:abstractNumId w:val="1"/>
  </w:num>
  <w:num w:numId="3" w16cid:durableId="2072387775">
    <w:abstractNumId w:val="3"/>
  </w:num>
  <w:num w:numId="4" w16cid:durableId="933250638">
    <w:abstractNumId w:val="2"/>
  </w:num>
  <w:num w:numId="5" w16cid:durableId="16991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E9"/>
    <w:rsid w:val="0000502D"/>
    <w:rsid w:val="00011C28"/>
    <w:rsid w:val="000179FE"/>
    <w:rsid w:val="00021F00"/>
    <w:rsid w:val="00024C21"/>
    <w:rsid w:val="00025DB6"/>
    <w:rsid w:val="000269F9"/>
    <w:rsid w:val="000416BC"/>
    <w:rsid w:val="00051164"/>
    <w:rsid w:val="00056382"/>
    <w:rsid w:val="00062150"/>
    <w:rsid w:val="000758E1"/>
    <w:rsid w:val="000763B1"/>
    <w:rsid w:val="0007757B"/>
    <w:rsid w:val="000830C2"/>
    <w:rsid w:val="000961A9"/>
    <w:rsid w:val="00097EDC"/>
    <w:rsid w:val="000A4FEF"/>
    <w:rsid w:val="000A63DC"/>
    <w:rsid w:val="000B3A16"/>
    <w:rsid w:val="000D5EAF"/>
    <w:rsid w:val="000D6111"/>
    <w:rsid w:val="000E1661"/>
    <w:rsid w:val="000E2485"/>
    <w:rsid w:val="000E419E"/>
    <w:rsid w:val="000E4253"/>
    <w:rsid w:val="000F7208"/>
    <w:rsid w:val="00107FAC"/>
    <w:rsid w:val="00123A74"/>
    <w:rsid w:val="00133D22"/>
    <w:rsid w:val="001346A6"/>
    <w:rsid w:val="0013521F"/>
    <w:rsid w:val="00136634"/>
    <w:rsid w:val="001408B9"/>
    <w:rsid w:val="00144749"/>
    <w:rsid w:val="00144C36"/>
    <w:rsid w:val="00175F50"/>
    <w:rsid w:val="0017630A"/>
    <w:rsid w:val="001909DC"/>
    <w:rsid w:val="001B6AFA"/>
    <w:rsid w:val="001C0C62"/>
    <w:rsid w:val="00205C1B"/>
    <w:rsid w:val="002116E3"/>
    <w:rsid w:val="002140AB"/>
    <w:rsid w:val="002158D5"/>
    <w:rsid w:val="00230813"/>
    <w:rsid w:val="00231403"/>
    <w:rsid w:val="00237EB6"/>
    <w:rsid w:val="00242DAC"/>
    <w:rsid w:val="0024333A"/>
    <w:rsid w:val="0024525F"/>
    <w:rsid w:val="002452E7"/>
    <w:rsid w:val="002453EA"/>
    <w:rsid w:val="00246C46"/>
    <w:rsid w:val="00247AD4"/>
    <w:rsid w:val="00251DCF"/>
    <w:rsid w:val="00261B75"/>
    <w:rsid w:val="0027180C"/>
    <w:rsid w:val="00271D1F"/>
    <w:rsid w:val="002760EA"/>
    <w:rsid w:val="00281721"/>
    <w:rsid w:val="0029637E"/>
    <w:rsid w:val="002A0D96"/>
    <w:rsid w:val="002A42E4"/>
    <w:rsid w:val="002B0AEC"/>
    <w:rsid w:val="002B26EF"/>
    <w:rsid w:val="002D6108"/>
    <w:rsid w:val="002D6D73"/>
    <w:rsid w:val="002E6A22"/>
    <w:rsid w:val="002F01C0"/>
    <w:rsid w:val="002F21AE"/>
    <w:rsid w:val="002F4A07"/>
    <w:rsid w:val="002F6906"/>
    <w:rsid w:val="002F7BCB"/>
    <w:rsid w:val="00305425"/>
    <w:rsid w:val="00306B86"/>
    <w:rsid w:val="00310C75"/>
    <w:rsid w:val="00315395"/>
    <w:rsid w:val="0033071F"/>
    <w:rsid w:val="003366E6"/>
    <w:rsid w:val="00347273"/>
    <w:rsid w:val="00347FD2"/>
    <w:rsid w:val="00350AB2"/>
    <w:rsid w:val="003535FA"/>
    <w:rsid w:val="00355FAE"/>
    <w:rsid w:val="003706A6"/>
    <w:rsid w:val="00375759"/>
    <w:rsid w:val="00387679"/>
    <w:rsid w:val="003B14DE"/>
    <w:rsid w:val="003B59A1"/>
    <w:rsid w:val="003C6E9D"/>
    <w:rsid w:val="003C717E"/>
    <w:rsid w:val="003D13A1"/>
    <w:rsid w:val="003D1C7A"/>
    <w:rsid w:val="003D359A"/>
    <w:rsid w:val="003F3483"/>
    <w:rsid w:val="003F594F"/>
    <w:rsid w:val="00400CEF"/>
    <w:rsid w:val="00405F52"/>
    <w:rsid w:val="0041222C"/>
    <w:rsid w:val="00426209"/>
    <w:rsid w:val="00433627"/>
    <w:rsid w:val="0043626E"/>
    <w:rsid w:val="00451F84"/>
    <w:rsid w:val="00463C67"/>
    <w:rsid w:val="00474105"/>
    <w:rsid w:val="00480893"/>
    <w:rsid w:val="00484184"/>
    <w:rsid w:val="00487FD7"/>
    <w:rsid w:val="00492108"/>
    <w:rsid w:val="004944E0"/>
    <w:rsid w:val="0049784E"/>
    <w:rsid w:val="004A2664"/>
    <w:rsid w:val="004A5B40"/>
    <w:rsid w:val="004D42EB"/>
    <w:rsid w:val="004F19CC"/>
    <w:rsid w:val="0050233E"/>
    <w:rsid w:val="0051116F"/>
    <w:rsid w:val="00515E5B"/>
    <w:rsid w:val="005300F8"/>
    <w:rsid w:val="00531D08"/>
    <w:rsid w:val="00536622"/>
    <w:rsid w:val="00545141"/>
    <w:rsid w:val="005460D9"/>
    <w:rsid w:val="005579C5"/>
    <w:rsid w:val="005611B2"/>
    <w:rsid w:val="005669E4"/>
    <w:rsid w:val="00576779"/>
    <w:rsid w:val="00582AC7"/>
    <w:rsid w:val="00583398"/>
    <w:rsid w:val="00586B09"/>
    <w:rsid w:val="00590451"/>
    <w:rsid w:val="005A2170"/>
    <w:rsid w:val="005A2D3C"/>
    <w:rsid w:val="005A5133"/>
    <w:rsid w:val="005A6307"/>
    <w:rsid w:val="005A677E"/>
    <w:rsid w:val="005A7732"/>
    <w:rsid w:val="005B3E26"/>
    <w:rsid w:val="005D6A26"/>
    <w:rsid w:val="005E0522"/>
    <w:rsid w:val="005E70CF"/>
    <w:rsid w:val="005E7F09"/>
    <w:rsid w:val="005F3AAE"/>
    <w:rsid w:val="005F3EFF"/>
    <w:rsid w:val="005F786D"/>
    <w:rsid w:val="00603A9C"/>
    <w:rsid w:val="006049D2"/>
    <w:rsid w:val="00604F16"/>
    <w:rsid w:val="0061012F"/>
    <w:rsid w:val="006146EC"/>
    <w:rsid w:val="00616B5F"/>
    <w:rsid w:val="00617825"/>
    <w:rsid w:val="00621350"/>
    <w:rsid w:val="006231BA"/>
    <w:rsid w:val="00625EB0"/>
    <w:rsid w:val="006447DE"/>
    <w:rsid w:val="00644EF0"/>
    <w:rsid w:val="00646302"/>
    <w:rsid w:val="00651A18"/>
    <w:rsid w:val="00672A7A"/>
    <w:rsid w:val="006831B1"/>
    <w:rsid w:val="006935FD"/>
    <w:rsid w:val="0069421B"/>
    <w:rsid w:val="006A7E22"/>
    <w:rsid w:val="006B4494"/>
    <w:rsid w:val="006B7E21"/>
    <w:rsid w:val="006C3D74"/>
    <w:rsid w:val="006C7083"/>
    <w:rsid w:val="006D0A01"/>
    <w:rsid w:val="006F7591"/>
    <w:rsid w:val="007225F0"/>
    <w:rsid w:val="00731059"/>
    <w:rsid w:val="00732593"/>
    <w:rsid w:val="007373A7"/>
    <w:rsid w:val="0074075A"/>
    <w:rsid w:val="00750EAB"/>
    <w:rsid w:val="00752E22"/>
    <w:rsid w:val="007633D7"/>
    <w:rsid w:val="00765627"/>
    <w:rsid w:val="007725A7"/>
    <w:rsid w:val="007827C1"/>
    <w:rsid w:val="00792F5D"/>
    <w:rsid w:val="0079618D"/>
    <w:rsid w:val="007A2FB2"/>
    <w:rsid w:val="007B75FC"/>
    <w:rsid w:val="007C138F"/>
    <w:rsid w:val="007C7270"/>
    <w:rsid w:val="007D35D1"/>
    <w:rsid w:val="007D4B98"/>
    <w:rsid w:val="007D6167"/>
    <w:rsid w:val="007E246F"/>
    <w:rsid w:val="007F156F"/>
    <w:rsid w:val="007F348A"/>
    <w:rsid w:val="008060CD"/>
    <w:rsid w:val="0081491E"/>
    <w:rsid w:val="00816A4B"/>
    <w:rsid w:val="00820CA4"/>
    <w:rsid w:val="00821DBF"/>
    <w:rsid w:val="00823FA6"/>
    <w:rsid w:val="008376FF"/>
    <w:rsid w:val="00847C2E"/>
    <w:rsid w:val="008577AA"/>
    <w:rsid w:val="00857A5F"/>
    <w:rsid w:val="00864DB2"/>
    <w:rsid w:val="00867D09"/>
    <w:rsid w:val="0087431B"/>
    <w:rsid w:val="00880794"/>
    <w:rsid w:val="0088470B"/>
    <w:rsid w:val="00887812"/>
    <w:rsid w:val="008A0F62"/>
    <w:rsid w:val="008C0EDB"/>
    <w:rsid w:val="008C2F28"/>
    <w:rsid w:val="008E2DBA"/>
    <w:rsid w:val="008E34A1"/>
    <w:rsid w:val="008E45FE"/>
    <w:rsid w:val="008F2E52"/>
    <w:rsid w:val="008F53A2"/>
    <w:rsid w:val="00903054"/>
    <w:rsid w:val="009035F2"/>
    <w:rsid w:val="00904196"/>
    <w:rsid w:val="00904247"/>
    <w:rsid w:val="009102B5"/>
    <w:rsid w:val="009106CF"/>
    <w:rsid w:val="0092224D"/>
    <w:rsid w:val="0093231B"/>
    <w:rsid w:val="009353B7"/>
    <w:rsid w:val="009455DE"/>
    <w:rsid w:val="00953A37"/>
    <w:rsid w:val="00955DFD"/>
    <w:rsid w:val="00963523"/>
    <w:rsid w:val="009708AE"/>
    <w:rsid w:val="00975254"/>
    <w:rsid w:val="00982FE2"/>
    <w:rsid w:val="009834BD"/>
    <w:rsid w:val="0098675E"/>
    <w:rsid w:val="00987C28"/>
    <w:rsid w:val="00996825"/>
    <w:rsid w:val="009A26E0"/>
    <w:rsid w:val="009B59A3"/>
    <w:rsid w:val="009C4C92"/>
    <w:rsid w:val="009D0BC2"/>
    <w:rsid w:val="009D675B"/>
    <w:rsid w:val="009D7C69"/>
    <w:rsid w:val="009E1C45"/>
    <w:rsid w:val="009E1CD5"/>
    <w:rsid w:val="009F0870"/>
    <w:rsid w:val="009F26EA"/>
    <w:rsid w:val="009F3BC6"/>
    <w:rsid w:val="009F7D31"/>
    <w:rsid w:val="00A000C9"/>
    <w:rsid w:val="00A04AC7"/>
    <w:rsid w:val="00A06BA7"/>
    <w:rsid w:val="00A135C4"/>
    <w:rsid w:val="00A137BE"/>
    <w:rsid w:val="00A16484"/>
    <w:rsid w:val="00A23087"/>
    <w:rsid w:val="00A32186"/>
    <w:rsid w:val="00A446E0"/>
    <w:rsid w:val="00A53851"/>
    <w:rsid w:val="00A54EAE"/>
    <w:rsid w:val="00A60AB6"/>
    <w:rsid w:val="00A63C03"/>
    <w:rsid w:val="00A646C5"/>
    <w:rsid w:val="00A64BCB"/>
    <w:rsid w:val="00A728F8"/>
    <w:rsid w:val="00A8280F"/>
    <w:rsid w:val="00A90A32"/>
    <w:rsid w:val="00A95C29"/>
    <w:rsid w:val="00A97178"/>
    <w:rsid w:val="00A97CE6"/>
    <w:rsid w:val="00AA2338"/>
    <w:rsid w:val="00AB6C53"/>
    <w:rsid w:val="00AD3DF7"/>
    <w:rsid w:val="00AD7999"/>
    <w:rsid w:val="00AE30E3"/>
    <w:rsid w:val="00AE5D86"/>
    <w:rsid w:val="00AF618F"/>
    <w:rsid w:val="00B012E4"/>
    <w:rsid w:val="00B1231D"/>
    <w:rsid w:val="00B14C4F"/>
    <w:rsid w:val="00B37035"/>
    <w:rsid w:val="00B3738E"/>
    <w:rsid w:val="00B374BD"/>
    <w:rsid w:val="00B50ED2"/>
    <w:rsid w:val="00B603D0"/>
    <w:rsid w:val="00B60EE4"/>
    <w:rsid w:val="00B6371F"/>
    <w:rsid w:val="00B638B9"/>
    <w:rsid w:val="00B80F8F"/>
    <w:rsid w:val="00B87B7A"/>
    <w:rsid w:val="00B960E0"/>
    <w:rsid w:val="00B97394"/>
    <w:rsid w:val="00BA704F"/>
    <w:rsid w:val="00BB0421"/>
    <w:rsid w:val="00BC56C5"/>
    <w:rsid w:val="00BE52F8"/>
    <w:rsid w:val="00BE6449"/>
    <w:rsid w:val="00BF6075"/>
    <w:rsid w:val="00BF67BE"/>
    <w:rsid w:val="00BF7018"/>
    <w:rsid w:val="00C01C94"/>
    <w:rsid w:val="00C0613D"/>
    <w:rsid w:val="00C07F58"/>
    <w:rsid w:val="00C33CE8"/>
    <w:rsid w:val="00C34220"/>
    <w:rsid w:val="00C34D48"/>
    <w:rsid w:val="00C509AD"/>
    <w:rsid w:val="00C52EA2"/>
    <w:rsid w:val="00C70CE3"/>
    <w:rsid w:val="00C735E9"/>
    <w:rsid w:val="00C818D2"/>
    <w:rsid w:val="00C81ED9"/>
    <w:rsid w:val="00C831E3"/>
    <w:rsid w:val="00C85873"/>
    <w:rsid w:val="00C93778"/>
    <w:rsid w:val="00CA5899"/>
    <w:rsid w:val="00CE279E"/>
    <w:rsid w:val="00D062AA"/>
    <w:rsid w:val="00D063AE"/>
    <w:rsid w:val="00D0740E"/>
    <w:rsid w:val="00D1441C"/>
    <w:rsid w:val="00D15A39"/>
    <w:rsid w:val="00D32BB2"/>
    <w:rsid w:val="00D46F9D"/>
    <w:rsid w:val="00D567BB"/>
    <w:rsid w:val="00D71D23"/>
    <w:rsid w:val="00D82BB7"/>
    <w:rsid w:val="00D90C07"/>
    <w:rsid w:val="00D923FB"/>
    <w:rsid w:val="00D95461"/>
    <w:rsid w:val="00DA1BE4"/>
    <w:rsid w:val="00DA6BE9"/>
    <w:rsid w:val="00DB10B8"/>
    <w:rsid w:val="00DD7F79"/>
    <w:rsid w:val="00DE0A07"/>
    <w:rsid w:val="00DF6F87"/>
    <w:rsid w:val="00DF72CC"/>
    <w:rsid w:val="00E00375"/>
    <w:rsid w:val="00E01093"/>
    <w:rsid w:val="00E02BEF"/>
    <w:rsid w:val="00E06EAD"/>
    <w:rsid w:val="00E22A1F"/>
    <w:rsid w:val="00E25B55"/>
    <w:rsid w:val="00E364D0"/>
    <w:rsid w:val="00E36BD3"/>
    <w:rsid w:val="00E52076"/>
    <w:rsid w:val="00E57A23"/>
    <w:rsid w:val="00E65744"/>
    <w:rsid w:val="00E673B2"/>
    <w:rsid w:val="00E70016"/>
    <w:rsid w:val="00E77992"/>
    <w:rsid w:val="00E96917"/>
    <w:rsid w:val="00EB3C9B"/>
    <w:rsid w:val="00EB53BD"/>
    <w:rsid w:val="00EB5628"/>
    <w:rsid w:val="00EB7B8C"/>
    <w:rsid w:val="00EC46F1"/>
    <w:rsid w:val="00ED30FF"/>
    <w:rsid w:val="00ED5DA6"/>
    <w:rsid w:val="00ED7CA8"/>
    <w:rsid w:val="00EE080A"/>
    <w:rsid w:val="00EE246D"/>
    <w:rsid w:val="00EE4356"/>
    <w:rsid w:val="00F044CE"/>
    <w:rsid w:val="00F25515"/>
    <w:rsid w:val="00F37DD3"/>
    <w:rsid w:val="00F551B1"/>
    <w:rsid w:val="00F60BC8"/>
    <w:rsid w:val="00F64232"/>
    <w:rsid w:val="00F66C7D"/>
    <w:rsid w:val="00F73149"/>
    <w:rsid w:val="00F73C5F"/>
    <w:rsid w:val="00F80A2D"/>
    <w:rsid w:val="00F82C68"/>
    <w:rsid w:val="00F923CB"/>
    <w:rsid w:val="00F96F00"/>
    <w:rsid w:val="00F97620"/>
    <w:rsid w:val="00FA4D4D"/>
    <w:rsid w:val="00FB09AD"/>
    <w:rsid w:val="00FB6DD1"/>
    <w:rsid w:val="00FC4797"/>
    <w:rsid w:val="00FC75FA"/>
    <w:rsid w:val="00FD2E66"/>
    <w:rsid w:val="00FD4EAE"/>
    <w:rsid w:val="00FE1881"/>
    <w:rsid w:val="00FF189A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C1F2"/>
  <w15:docId w15:val="{5B5B9925-58CA-4FDC-A62B-A96C1D60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5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C1B"/>
    <w:pPr>
      <w:ind w:left="720"/>
      <w:contextualSpacing/>
    </w:pPr>
  </w:style>
  <w:style w:type="paragraph" w:customStyle="1" w:styleId="Standard">
    <w:name w:val="Standard"/>
    <w:rsid w:val="00CA5899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lang w:val="bg-BG"/>
    </w:rPr>
  </w:style>
  <w:style w:type="character" w:styleId="Strong">
    <w:name w:val="Strong"/>
    <w:uiPriority w:val="22"/>
    <w:qFormat/>
    <w:rsid w:val="00FC7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E294-2F55-498D-AA36-95DB6995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Todorova</dc:creator>
  <cp:lastModifiedBy>Siyana Staneva - Club Magellan</cp:lastModifiedBy>
  <cp:revision>255</cp:revision>
  <dcterms:created xsi:type="dcterms:W3CDTF">2024-09-30T14:34:00Z</dcterms:created>
  <dcterms:modified xsi:type="dcterms:W3CDTF">2026-03-18T11:42:00Z</dcterms:modified>
</cp:coreProperties>
</file>